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179" w:rsidRPr="00E1022F" w:rsidRDefault="00E1022F" w:rsidP="001C36AE">
      <w:pPr>
        <w:jc w:val="both"/>
        <w:rPr>
          <w:lang w:val="en-US"/>
        </w:rPr>
      </w:pPr>
      <w:r w:rsidRPr="00E1022F">
        <w:rPr>
          <w:lang w:val="en-US"/>
        </w:rPr>
        <w:t>EXERCISE 2:  ESSAY</w:t>
      </w:r>
    </w:p>
    <w:p w:rsidR="00E1022F" w:rsidRPr="00E1022F" w:rsidRDefault="00E1022F" w:rsidP="001C36AE">
      <w:pPr>
        <w:jc w:val="both"/>
        <w:rPr>
          <w:lang w:val="en-US"/>
        </w:rPr>
      </w:pPr>
    </w:p>
    <w:p w:rsidR="007A6BBF" w:rsidRDefault="00E1022F" w:rsidP="001C36AE">
      <w:pPr>
        <w:jc w:val="both"/>
        <w:rPr>
          <w:lang w:val="en-US"/>
        </w:rPr>
      </w:pPr>
      <w:r>
        <w:rPr>
          <w:lang w:val="en-US"/>
        </w:rPr>
        <w:t xml:space="preserve">Recent and </w:t>
      </w:r>
      <w:r w:rsidR="004C12E9">
        <w:rPr>
          <w:lang w:val="en-US"/>
        </w:rPr>
        <w:t>survey-</w:t>
      </w:r>
      <w:r>
        <w:rPr>
          <w:lang w:val="en-US"/>
        </w:rPr>
        <w:t xml:space="preserve">contrasted studies reveal what is a widespread recognized fact all over the country and suspected to occur: the dramatically lack of quality in education. The last three years has been such as harmful as it will cost </w:t>
      </w:r>
      <w:r w:rsidR="004C12E9">
        <w:rPr>
          <w:lang w:val="en-US"/>
        </w:rPr>
        <w:t xml:space="preserve">a lot </w:t>
      </w:r>
      <w:r w:rsidR="00F97716">
        <w:rPr>
          <w:lang w:val="en-US"/>
        </w:rPr>
        <w:t xml:space="preserve">of more </w:t>
      </w:r>
      <w:r w:rsidR="007A6BBF">
        <w:rPr>
          <w:lang w:val="en-US"/>
        </w:rPr>
        <w:t>to recover the excellence we struggled and what our youth has been forced to waste.</w:t>
      </w:r>
    </w:p>
    <w:p w:rsidR="00E1022F" w:rsidRDefault="007A6BBF" w:rsidP="001C36AE">
      <w:pPr>
        <w:jc w:val="both"/>
        <w:rPr>
          <w:lang w:val="en-US"/>
        </w:rPr>
      </w:pPr>
      <w:r>
        <w:rPr>
          <w:lang w:val="en-US"/>
        </w:rPr>
        <w:t xml:space="preserve">It was an easy consequence to </w:t>
      </w:r>
      <w:r w:rsidR="004E21E3">
        <w:rPr>
          <w:lang w:val="en-US"/>
        </w:rPr>
        <w:t>foresee</w:t>
      </w:r>
      <w:r>
        <w:rPr>
          <w:lang w:val="en-US"/>
        </w:rPr>
        <w:t>, once realized the overall policy we carried out in terms of education and in terms of the political costs to be supported for interested part</w:t>
      </w:r>
      <w:r w:rsidR="004C12E9">
        <w:rPr>
          <w:lang w:val="en-US"/>
        </w:rPr>
        <w:t>ies</w:t>
      </w:r>
      <w:r>
        <w:rPr>
          <w:lang w:val="en-US"/>
        </w:rPr>
        <w:t>. Education is an attractive candy for nationalism, as it is usually used as a kind of reversal and an easy exchange coin for the supporting. Thus</w:t>
      </w:r>
      <w:r w:rsidR="001C36AE">
        <w:rPr>
          <w:lang w:val="en-US"/>
        </w:rPr>
        <w:t>,</w:t>
      </w:r>
      <w:r>
        <w:rPr>
          <w:lang w:val="en-US"/>
        </w:rPr>
        <w:t xml:space="preserve"> it</w:t>
      </w:r>
      <w:r w:rsidR="001C36AE">
        <w:rPr>
          <w:lang w:val="en-US"/>
        </w:rPr>
        <w:t xml:space="preserve">´s the </w:t>
      </w:r>
      <w:r w:rsidR="004C12E9">
        <w:rPr>
          <w:lang w:val="en-US"/>
        </w:rPr>
        <w:t>wised</w:t>
      </w:r>
      <w:r w:rsidR="001C36AE">
        <w:rPr>
          <w:lang w:val="en-US"/>
        </w:rPr>
        <w:t xml:space="preserve"> seed that</w:t>
      </w:r>
      <w:r w:rsidR="004C12E9">
        <w:rPr>
          <w:lang w:val="en-US"/>
        </w:rPr>
        <w:t>,</w:t>
      </w:r>
      <w:r w:rsidR="001C36AE">
        <w:rPr>
          <w:lang w:val="en-US"/>
        </w:rPr>
        <w:t xml:space="preserve"> managed properly</w:t>
      </w:r>
      <w:r w:rsidR="004C12E9">
        <w:rPr>
          <w:lang w:val="en-US"/>
        </w:rPr>
        <w:t>,</w:t>
      </w:r>
      <w:r w:rsidR="001C36AE">
        <w:rPr>
          <w:lang w:val="en-US"/>
        </w:rPr>
        <w:t xml:space="preserve"> will provide a follow-up in the idealism.</w:t>
      </w:r>
    </w:p>
    <w:p w:rsidR="001C36AE" w:rsidRDefault="001C36AE" w:rsidP="001C36AE">
      <w:pPr>
        <w:jc w:val="both"/>
        <w:rPr>
          <w:lang w:val="en-US"/>
        </w:rPr>
      </w:pPr>
      <w:r>
        <w:rPr>
          <w:lang w:val="en-US"/>
        </w:rPr>
        <w:t>Not only is this educational decadence caused by the political issue, but also b</w:t>
      </w:r>
      <w:r w:rsidR="00F468B4">
        <w:rPr>
          <w:lang w:val="en-US"/>
        </w:rPr>
        <w:t>y the familiar one. The former w</w:t>
      </w:r>
      <w:r>
        <w:rPr>
          <w:lang w:val="en-US"/>
        </w:rPr>
        <w:t xml:space="preserve">ould </w:t>
      </w:r>
      <w:r w:rsidR="00F468B4">
        <w:rPr>
          <w:lang w:val="en-US"/>
        </w:rPr>
        <w:t>have been</w:t>
      </w:r>
      <w:r>
        <w:rPr>
          <w:lang w:val="en-US"/>
        </w:rPr>
        <w:t xml:space="preserve"> </w:t>
      </w:r>
      <w:r w:rsidR="004E21E3">
        <w:rPr>
          <w:lang w:val="en-US"/>
        </w:rPr>
        <w:t xml:space="preserve">easily </w:t>
      </w:r>
      <w:r>
        <w:rPr>
          <w:lang w:val="en-US"/>
        </w:rPr>
        <w:t xml:space="preserve">avoided with a better responsible national conscience. </w:t>
      </w:r>
      <w:r w:rsidR="00221EE1">
        <w:rPr>
          <w:lang w:val="en-US"/>
        </w:rPr>
        <w:t>Education might be considered a complex issue, and that´s why a</w:t>
      </w:r>
      <w:r w:rsidR="00F468B4">
        <w:rPr>
          <w:lang w:val="en-US"/>
        </w:rPr>
        <w:t>n</w:t>
      </w:r>
      <w:r w:rsidR="00221EE1">
        <w:rPr>
          <w:lang w:val="en-US"/>
        </w:rPr>
        <w:t xml:space="preserve"> </w:t>
      </w:r>
      <w:r w:rsidR="004E21E3">
        <w:rPr>
          <w:lang w:val="en-US"/>
        </w:rPr>
        <w:t>overall</w:t>
      </w:r>
      <w:r w:rsidR="00221EE1">
        <w:rPr>
          <w:lang w:val="en-US"/>
        </w:rPr>
        <w:t xml:space="preserve"> solution should be agreed between the two major national parties. </w:t>
      </w:r>
    </w:p>
    <w:p w:rsidR="008E74F9" w:rsidRDefault="001C36AE" w:rsidP="001C36AE">
      <w:pPr>
        <w:jc w:val="both"/>
        <w:rPr>
          <w:lang w:val="en-US"/>
        </w:rPr>
      </w:pPr>
      <w:r>
        <w:rPr>
          <w:lang w:val="en-US"/>
        </w:rPr>
        <w:t xml:space="preserve">The partially wounded familiar body </w:t>
      </w:r>
      <w:r w:rsidR="00F468B4">
        <w:rPr>
          <w:lang w:val="en-US"/>
        </w:rPr>
        <w:t>has also contributed</w:t>
      </w:r>
      <w:r>
        <w:rPr>
          <w:lang w:val="en-US"/>
        </w:rPr>
        <w:t xml:space="preserve"> to crack the foundations of education.</w:t>
      </w:r>
      <w:r w:rsidR="00021F36">
        <w:rPr>
          <w:lang w:val="en-US"/>
        </w:rPr>
        <w:t xml:space="preserve"> Family must support</w:t>
      </w:r>
      <w:r w:rsidR="008E74F9">
        <w:rPr>
          <w:lang w:val="en-US"/>
        </w:rPr>
        <w:t xml:space="preserve"> unconditionally to</w:t>
      </w:r>
      <w:r w:rsidR="00021F36">
        <w:rPr>
          <w:lang w:val="en-US"/>
        </w:rPr>
        <w:t xml:space="preserve"> teacher</w:t>
      </w:r>
      <w:r w:rsidR="004C12E9">
        <w:rPr>
          <w:lang w:val="en-US"/>
        </w:rPr>
        <w:t>s</w:t>
      </w:r>
      <w:r w:rsidR="00021F36">
        <w:rPr>
          <w:lang w:val="en-US"/>
        </w:rPr>
        <w:t xml:space="preserve"> </w:t>
      </w:r>
      <w:r w:rsidR="008E74F9">
        <w:rPr>
          <w:lang w:val="en-US"/>
        </w:rPr>
        <w:t>such as morale as physically.</w:t>
      </w:r>
      <w:r w:rsidR="004E21E3">
        <w:rPr>
          <w:lang w:val="en-US"/>
        </w:rPr>
        <w:t xml:space="preserve"> The relationship must be totally seamless. </w:t>
      </w:r>
    </w:p>
    <w:p w:rsidR="00E1022F" w:rsidRDefault="004E21E3" w:rsidP="001C36AE">
      <w:pPr>
        <w:jc w:val="both"/>
        <w:rPr>
          <w:lang w:val="en-US"/>
        </w:rPr>
      </w:pPr>
      <w:r>
        <w:rPr>
          <w:lang w:val="en-US"/>
        </w:rPr>
        <w:t>As a conclusion</w:t>
      </w:r>
      <w:r w:rsidR="008E74F9">
        <w:rPr>
          <w:lang w:val="en-US"/>
        </w:rPr>
        <w:t xml:space="preserve">, solutions are well-known by all </w:t>
      </w:r>
      <w:r>
        <w:rPr>
          <w:lang w:val="en-US"/>
        </w:rPr>
        <w:t xml:space="preserve">the </w:t>
      </w:r>
      <w:r w:rsidR="008E74F9">
        <w:rPr>
          <w:lang w:val="en-US"/>
        </w:rPr>
        <w:t>stakeholders</w:t>
      </w:r>
      <w:r w:rsidR="000747CC">
        <w:rPr>
          <w:lang w:val="en-US"/>
        </w:rPr>
        <w:t>,</w:t>
      </w:r>
      <w:r w:rsidR="008E74F9">
        <w:rPr>
          <w:lang w:val="en-US"/>
        </w:rPr>
        <w:t xml:space="preserve"> and they go through from recovering the </w:t>
      </w:r>
      <w:r w:rsidR="004C12E9">
        <w:rPr>
          <w:lang w:val="en-US"/>
        </w:rPr>
        <w:t xml:space="preserve">best of our elder pattern </w:t>
      </w:r>
      <w:r w:rsidR="004C12E9" w:rsidRPr="000747CC">
        <w:rPr>
          <w:lang w:val="en-US"/>
        </w:rPr>
        <w:t>mixed</w:t>
      </w:r>
      <w:r w:rsidR="004C12E9">
        <w:rPr>
          <w:lang w:val="en-US"/>
        </w:rPr>
        <w:t xml:space="preserve"> with the </w:t>
      </w:r>
      <w:r w:rsidR="000747CC">
        <w:rPr>
          <w:lang w:val="en-US"/>
        </w:rPr>
        <w:t>most</w:t>
      </w:r>
      <w:r w:rsidR="004C12E9">
        <w:rPr>
          <w:lang w:val="en-US"/>
        </w:rPr>
        <w:t xml:space="preserve"> advanced features from </w:t>
      </w:r>
      <w:r w:rsidR="000747CC">
        <w:rPr>
          <w:lang w:val="en-US"/>
        </w:rPr>
        <w:t>other countries</w:t>
      </w:r>
      <w:r>
        <w:rPr>
          <w:lang w:val="en-US"/>
        </w:rPr>
        <w:t xml:space="preserve"> to a narrow relation between teachers and</w:t>
      </w:r>
      <w:r w:rsidR="00F468B4">
        <w:rPr>
          <w:lang w:val="en-US"/>
        </w:rPr>
        <w:t xml:space="preserve"> parents</w:t>
      </w:r>
      <w:r w:rsidR="004C12E9">
        <w:rPr>
          <w:lang w:val="en-US"/>
        </w:rPr>
        <w:t>.</w:t>
      </w:r>
      <w:r w:rsidR="000747CC">
        <w:rPr>
          <w:lang w:val="en-US"/>
        </w:rPr>
        <w:t xml:space="preserve"> </w:t>
      </w:r>
    </w:p>
    <w:p w:rsidR="001C36AE" w:rsidRPr="00E1022F" w:rsidRDefault="001C36AE" w:rsidP="001C36AE">
      <w:pPr>
        <w:jc w:val="both"/>
        <w:rPr>
          <w:lang w:val="en-US"/>
        </w:rPr>
      </w:pPr>
    </w:p>
    <w:sectPr w:rsidR="001C36AE" w:rsidRPr="00E1022F" w:rsidSect="000871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hyphenationZone w:val="425"/>
  <w:characterSpacingControl w:val="doNotCompress"/>
  <w:compat/>
  <w:rsids>
    <w:rsidRoot w:val="00E1022F"/>
    <w:rsid w:val="00021F36"/>
    <w:rsid w:val="000747CC"/>
    <w:rsid w:val="00087179"/>
    <w:rsid w:val="001C36AE"/>
    <w:rsid w:val="00221EE1"/>
    <w:rsid w:val="004C12E9"/>
    <w:rsid w:val="004E21E3"/>
    <w:rsid w:val="007A6BBF"/>
    <w:rsid w:val="008348C9"/>
    <w:rsid w:val="008E74F9"/>
    <w:rsid w:val="00E1022F"/>
    <w:rsid w:val="00F468B4"/>
    <w:rsid w:val="00F9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1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uReloaded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 V2</dc:creator>
  <cp:keywords/>
  <dc:description/>
  <cp:lastModifiedBy>Illusion V2</cp:lastModifiedBy>
  <cp:revision>3</cp:revision>
  <dcterms:created xsi:type="dcterms:W3CDTF">2011-10-10T15:20:00Z</dcterms:created>
  <dcterms:modified xsi:type="dcterms:W3CDTF">2011-10-10T17:15:00Z</dcterms:modified>
</cp:coreProperties>
</file>