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D4" w:rsidRPr="00B05556" w:rsidRDefault="00B7064B">
      <w:pPr>
        <w:rPr>
          <w:b/>
          <w:sz w:val="28"/>
          <w:szCs w:val="28"/>
          <w:u w:val="single"/>
          <w:lang w:val="en-US"/>
        </w:rPr>
      </w:pPr>
      <w:r w:rsidRPr="00B05556">
        <w:rPr>
          <w:b/>
          <w:sz w:val="28"/>
          <w:szCs w:val="28"/>
          <w:u w:val="single"/>
          <w:lang w:val="en-US"/>
        </w:rPr>
        <w:t>TAREA 1</w:t>
      </w:r>
    </w:p>
    <w:p w:rsidR="00B7064B" w:rsidRPr="00B7064B" w:rsidRDefault="00B7064B">
      <w:pPr>
        <w:rPr>
          <w:lang w:val="en-GB"/>
        </w:rPr>
      </w:pPr>
    </w:p>
    <w:p w:rsidR="00B7064B" w:rsidRDefault="00136A84">
      <w:pPr>
        <w:rPr>
          <w:lang w:val="en-GB"/>
        </w:rPr>
      </w:pPr>
      <w:r>
        <w:rPr>
          <w:lang w:val="en-GB"/>
        </w:rPr>
        <w:t>20</w:t>
      </w:r>
      <w:r w:rsidRPr="00136A84">
        <w:rPr>
          <w:vertAlign w:val="superscript"/>
          <w:lang w:val="en-GB"/>
        </w:rPr>
        <w:t>th</w:t>
      </w:r>
      <w:r>
        <w:rPr>
          <w:lang w:val="en-GB"/>
        </w:rPr>
        <w:t xml:space="preserve"> </w:t>
      </w:r>
      <w:r w:rsidR="00B7064B" w:rsidRPr="00B7064B">
        <w:rPr>
          <w:lang w:val="en-GB"/>
        </w:rPr>
        <w:t>September</w:t>
      </w:r>
      <w:r w:rsidR="00B7064B">
        <w:rPr>
          <w:lang w:val="en-GB"/>
        </w:rPr>
        <w:t>, 2011</w:t>
      </w:r>
    </w:p>
    <w:p w:rsidR="00B7064B" w:rsidRDefault="00B7064B">
      <w:pPr>
        <w:rPr>
          <w:lang w:val="en-GB"/>
        </w:rPr>
      </w:pPr>
      <w:r>
        <w:rPr>
          <w:lang w:val="en-GB"/>
        </w:rPr>
        <w:t xml:space="preserve">To: </w:t>
      </w:r>
      <w:hyperlink r:id="rId7" w:history="1">
        <w:r w:rsidRPr="007F3F89">
          <w:rPr>
            <w:rStyle w:val="Hipervnculo"/>
            <w:lang w:val="en-GB"/>
          </w:rPr>
          <w:t>Jones4Lt@irl.army</w:t>
        </w:r>
      </w:hyperlink>
    </w:p>
    <w:p w:rsidR="00B7064B" w:rsidRDefault="00B7064B">
      <w:pPr>
        <w:rPr>
          <w:lang w:val="en-GB"/>
        </w:rPr>
      </w:pPr>
    </w:p>
    <w:p w:rsidR="00B7064B" w:rsidRDefault="00CC0EBC">
      <w:pPr>
        <w:rPr>
          <w:lang w:val="en-GB"/>
        </w:rPr>
      </w:pPr>
      <w:r>
        <w:rPr>
          <w:lang w:val="en-GB"/>
        </w:rPr>
        <w:t>Hi</w:t>
      </w:r>
      <w:r w:rsidR="00B7064B" w:rsidRPr="00CC0EBC">
        <w:rPr>
          <w:lang w:val="en-GB"/>
        </w:rPr>
        <w:t xml:space="preserve"> John,</w:t>
      </w:r>
    </w:p>
    <w:p w:rsidR="00B7064B" w:rsidRDefault="00B7064B" w:rsidP="00B7064B">
      <w:pPr>
        <w:ind w:firstLine="708"/>
        <w:jc w:val="both"/>
        <w:rPr>
          <w:lang w:val="en-GB"/>
        </w:rPr>
      </w:pPr>
      <w:r>
        <w:rPr>
          <w:lang w:val="en-GB"/>
        </w:rPr>
        <w:t>How are you doing these days? No news since long! I was anxious about you. I know you would be so busy with your preparedness these days you won´t be getting time to write an email. Hereby</w:t>
      </w:r>
      <w:r w:rsidR="00CC0EBC">
        <w:rPr>
          <w:lang w:val="en-GB"/>
        </w:rPr>
        <w:t xml:space="preserve"> attached</w:t>
      </w:r>
      <w:r>
        <w:rPr>
          <w:lang w:val="en-GB"/>
        </w:rPr>
        <w:t xml:space="preserve"> I send you you</w:t>
      </w:r>
      <w:r w:rsidR="00B017F1">
        <w:rPr>
          <w:lang w:val="en-GB"/>
        </w:rPr>
        <w:t>r vacancy job description and a</w:t>
      </w:r>
      <w:r>
        <w:rPr>
          <w:lang w:val="en-GB"/>
        </w:rPr>
        <w:t xml:space="preserve"> EUTM Kampala Camp map.</w:t>
      </w:r>
    </w:p>
    <w:p w:rsidR="00B7064B" w:rsidRDefault="007D7D35" w:rsidP="00B05556">
      <w:pPr>
        <w:ind w:firstLine="708"/>
        <w:jc w:val="both"/>
        <w:rPr>
          <w:lang w:val="en-GB"/>
        </w:rPr>
      </w:pPr>
      <w:r>
        <w:rPr>
          <w:lang w:val="en-GB"/>
        </w:rPr>
        <w:t>Have you heard anything about it? L</w:t>
      </w:r>
      <w:r w:rsidR="00B7064B">
        <w:rPr>
          <w:lang w:val="en-GB"/>
        </w:rPr>
        <w:t>ast Sunday, 4</w:t>
      </w:r>
      <w:r w:rsidR="00B7064B" w:rsidRPr="00B7064B">
        <w:rPr>
          <w:vertAlign w:val="superscript"/>
          <w:lang w:val="en-GB"/>
        </w:rPr>
        <w:t>th</w:t>
      </w:r>
      <w:r w:rsidR="00B7064B">
        <w:rPr>
          <w:lang w:val="en-GB"/>
        </w:rPr>
        <w:t xml:space="preserve"> September, 192 Somali NCO´s finished their military training in Bihanda. You’ll be in charge of every certificate handover ceremony every four months. The parade takes place in front of the Golf Course Hotel</w:t>
      </w:r>
      <w:r w:rsidR="00B05556">
        <w:rPr>
          <w:lang w:val="en-GB"/>
        </w:rPr>
        <w:t xml:space="preserve"> </w:t>
      </w:r>
      <w:r w:rsidR="007D2925">
        <w:rPr>
          <w:lang w:val="en-GB"/>
        </w:rPr>
        <w:t>-</w:t>
      </w:r>
      <w:r w:rsidR="00B05556">
        <w:rPr>
          <w:lang w:val="en-GB"/>
        </w:rPr>
        <w:t xml:space="preserve">EUTM </w:t>
      </w:r>
      <w:r w:rsidR="009C4662">
        <w:rPr>
          <w:lang w:val="en-GB"/>
        </w:rPr>
        <w:t xml:space="preserve">Kampala </w:t>
      </w:r>
      <w:r w:rsidR="00B05556">
        <w:rPr>
          <w:lang w:val="en-GB"/>
        </w:rPr>
        <w:t>HQ</w:t>
      </w:r>
      <w:r w:rsidR="00CC0EBC">
        <w:rPr>
          <w:lang w:val="en-GB"/>
        </w:rPr>
        <w:t xml:space="preserve"> </w:t>
      </w:r>
      <w:r w:rsidR="007D2925">
        <w:rPr>
          <w:lang w:val="en-GB"/>
        </w:rPr>
        <w:t>- . I</w:t>
      </w:r>
      <w:r w:rsidR="00CC0EBC">
        <w:rPr>
          <w:lang w:val="en-GB"/>
        </w:rPr>
        <w:t xml:space="preserve">t will be </w:t>
      </w:r>
      <w:r w:rsidR="00B7064B">
        <w:rPr>
          <w:lang w:val="en-GB"/>
        </w:rPr>
        <w:t>your “home” for the next six months.</w:t>
      </w:r>
      <w:r w:rsidR="00B017F1">
        <w:rPr>
          <w:lang w:val="en-GB"/>
        </w:rPr>
        <w:t xml:space="preserve"> </w:t>
      </w:r>
      <w:r w:rsidR="00B05556">
        <w:rPr>
          <w:lang w:val="en-GB"/>
        </w:rPr>
        <w:t>Kampala Camp</w:t>
      </w:r>
      <w:r w:rsidR="00B7064B">
        <w:rPr>
          <w:lang w:val="en-GB"/>
        </w:rPr>
        <w:t xml:space="preserve"> makes an immediate impression by being placed in one of the greenest areas of the city, Central Kampala (Kololo, Yusuf Lule Road). It is surrounded by the </w:t>
      </w:r>
      <w:r w:rsidR="00B05556">
        <w:rPr>
          <w:lang w:val="en-GB"/>
        </w:rPr>
        <w:t xml:space="preserve">nineteenth century </w:t>
      </w:r>
      <w:r w:rsidR="00B7064B">
        <w:rPr>
          <w:lang w:val="en-GB"/>
        </w:rPr>
        <w:t xml:space="preserve">Wamala Garden, the glamorous Simba Casino and the recently built </w:t>
      </w:r>
      <w:r w:rsidR="00CC0EBC">
        <w:rPr>
          <w:lang w:val="en-GB"/>
        </w:rPr>
        <w:t xml:space="preserve">and </w:t>
      </w:r>
      <w:r w:rsidR="007D2925">
        <w:rPr>
          <w:lang w:val="en-GB"/>
        </w:rPr>
        <w:t xml:space="preserve">really </w:t>
      </w:r>
      <w:r w:rsidR="00CC0EBC">
        <w:rPr>
          <w:lang w:val="en-GB"/>
        </w:rPr>
        <w:t xml:space="preserve">useful </w:t>
      </w:r>
      <w:r w:rsidR="00B7064B">
        <w:rPr>
          <w:lang w:val="en-GB"/>
        </w:rPr>
        <w:t xml:space="preserve">Easy Coach Station. There’s a cosy restaurant on the Terrace Tower </w:t>
      </w:r>
      <w:r w:rsidR="00B05556">
        <w:rPr>
          <w:lang w:val="en-GB"/>
        </w:rPr>
        <w:t xml:space="preserve">GCH from where you´ll be </w:t>
      </w:r>
      <w:r w:rsidR="00B7064B">
        <w:rPr>
          <w:lang w:val="en-GB"/>
        </w:rPr>
        <w:t xml:space="preserve">immediately struck by the most picturesque </w:t>
      </w:r>
      <w:r w:rsidR="00B05556">
        <w:rPr>
          <w:lang w:val="en-GB"/>
        </w:rPr>
        <w:t xml:space="preserve">medieval </w:t>
      </w:r>
      <w:r w:rsidR="00B7064B">
        <w:rPr>
          <w:lang w:val="en-GB"/>
        </w:rPr>
        <w:t>cityscape view. It’s not the most remarkable restaurant but you can taste local food</w:t>
      </w:r>
      <w:r w:rsidR="00B05556">
        <w:rPr>
          <w:lang w:val="en-GB"/>
        </w:rPr>
        <w:t xml:space="preserve"> in a</w:t>
      </w:r>
      <w:r w:rsidR="00CC0EBC">
        <w:rPr>
          <w:lang w:val="en-GB"/>
        </w:rPr>
        <w:t xml:space="preserve"> very</w:t>
      </w:r>
      <w:r w:rsidR="00B05556">
        <w:rPr>
          <w:lang w:val="en-GB"/>
        </w:rPr>
        <w:t xml:space="preserve"> friendly atmosphere</w:t>
      </w:r>
      <w:r w:rsidR="00B7064B">
        <w:rPr>
          <w:lang w:val="en-GB"/>
        </w:rPr>
        <w:t>.</w:t>
      </w:r>
    </w:p>
    <w:p w:rsidR="00B7064B" w:rsidRDefault="00D026DB" w:rsidP="00CC0EBC">
      <w:pPr>
        <w:jc w:val="both"/>
        <w:rPr>
          <w:lang w:val="en-GB"/>
        </w:rPr>
      </w:pPr>
      <w:r>
        <w:rPr>
          <w:lang w:val="en-GB"/>
        </w:rPr>
        <w:tab/>
      </w:r>
      <w:r w:rsidR="00B7064B">
        <w:rPr>
          <w:lang w:val="en-GB"/>
        </w:rPr>
        <w:t xml:space="preserve">You will have to go to Bihanda Multinational Brigade </w:t>
      </w:r>
      <w:r w:rsidR="00B05556">
        <w:rPr>
          <w:lang w:val="en-GB"/>
        </w:rPr>
        <w:t>-</w:t>
      </w:r>
      <w:r w:rsidR="00B7064B">
        <w:rPr>
          <w:lang w:val="en-GB"/>
        </w:rPr>
        <w:t>BMNB Camp</w:t>
      </w:r>
      <w:r w:rsidR="00B05556">
        <w:rPr>
          <w:lang w:val="en-GB"/>
        </w:rPr>
        <w:t xml:space="preserve">- as well </w:t>
      </w:r>
      <w:r w:rsidR="00B7064B">
        <w:rPr>
          <w:lang w:val="en-GB"/>
        </w:rPr>
        <w:t xml:space="preserve">every six days in order to check Somali </w:t>
      </w:r>
      <w:r w:rsidR="00B05556">
        <w:rPr>
          <w:lang w:val="en-GB"/>
        </w:rPr>
        <w:t xml:space="preserve">Army </w:t>
      </w:r>
      <w:r w:rsidR="00CC0EBC">
        <w:rPr>
          <w:lang w:val="en-GB"/>
        </w:rPr>
        <w:t>applicants’</w:t>
      </w:r>
      <w:r w:rsidR="00B7064B">
        <w:rPr>
          <w:lang w:val="en-GB"/>
        </w:rPr>
        <w:t xml:space="preserve"> security clearances</w:t>
      </w:r>
      <w:r w:rsidR="00F44A4F">
        <w:rPr>
          <w:lang w:val="en-GB"/>
        </w:rPr>
        <w:t>. “Bihanda</w:t>
      </w:r>
      <w:r w:rsidR="00B05556">
        <w:rPr>
          <w:lang w:val="en-GB"/>
        </w:rPr>
        <w:t xml:space="preserve"> </w:t>
      </w:r>
      <w:r w:rsidR="00CC0EBC">
        <w:rPr>
          <w:lang w:val="en-GB"/>
        </w:rPr>
        <w:t>Resort</w:t>
      </w:r>
      <w:r w:rsidR="00B05556">
        <w:rPr>
          <w:lang w:val="en-GB"/>
        </w:rPr>
        <w:t xml:space="preserve">” is in the middle of an old, </w:t>
      </w:r>
      <w:r w:rsidR="00F44A4F">
        <w:rPr>
          <w:lang w:val="en-GB"/>
        </w:rPr>
        <w:t>medium-sized</w:t>
      </w:r>
      <w:r w:rsidR="00B05556">
        <w:rPr>
          <w:lang w:val="en-GB"/>
        </w:rPr>
        <w:t>, warm and colourful</w:t>
      </w:r>
      <w:r w:rsidR="00F44A4F">
        <w:rPr>
          <w:lang w:val="en-GB"/>
        </w:rPr>
        <w:t xml:space="preserve"> village. </w:t>
      </w:r>
      <w:r w:rsidR="00B05556">
        <w:rPr>
          <w:lang w:val="en-GB"/>
        </w:rPr>
        <w:t>You´ll</w:t>
      </w:r>
      <w:r w:rsidR="00F44A4F">
        <w:rPr>
          <w:lang w:val="en-GB"/>
        </w:rPr>
        <w:t xml:space="preserve"> find a quite large swimming-pool </w:t>
      </w:r>
      <w:r w:rsidR="00B05556">
        <w:rPr>
          <w:lang w:val="en-GB"/>
        </w:rPr>
        <w:t xml:space="preserve">inside Bihanda Camp, </w:t>
      </w:r>
      <w:r w:rsidR="00F44A4F">
        <w:rPr>
          <w:lang w:val="en-GB"/>
        </w:rPr>
        <w:t xml:space="preserve">a Musical Coffee run by a </w:t>
      </w:r>
      <w:r w:rsidR="00B05556">
        <w:rPr>
          <w:lang w:val="en-GB"/>
        </w:rPr>
        <w:t xml:space="preserve">welcoming </w:t>
      </w:r>
      <w:r w:rsidR="00F44A4F">
        <w:rPr>
          <w:lang w:val="en-GB"/>
        </w:rPr>
        <w:t>Greek NCO</w:t>
      </w:r>
      <w:r w:rsidR="00B05556">
        <w:rPr>
          <w:lang w:val="en-GB"/>
        </w:rPr>
        <w:t xml:space="preserve"> and a </w:t>
      </w:r>
      <w:r w:rsidR="00C24C07">
        <w:rPr>
          <w:lang w:val="en-GB"/>
        </w:rPr>
        <w:t xml:space="preserve">recently </w:t>
      </w:r>
      <w:r w:rsidR="00B05556">
        <w:rPr>
          <w:lang w:val="en-GB"/>
        </w:rPr>
        <w:t xml:space="preserve">opened </w:t>
      </w:r>
      <w:r w:rsidR="00C24C07">
        <w:rPr>
          <w:lang w:val="en-GB"/>
        </w:rPr>
        <w:t>bookshop -</w:t>
      </w:r>
      <w:r w:rsidR="00B05556">
        <w:rPr>
          <w:lang w:val="en-GB"/>
        </w:rPr>
        <w:t>just three months ago</w:t>
      </w:r>
      <w:r w:rsidR="00C24C07">
        <w:rPr>
          <w:lang w:val="en-GB"/>
        </w:rPr>
        <w:t>-</w:t>
      </w:r>
      <w:r w:rsidR="00F44A4F">
        <w:rPr>
          <w:lang w:val="en-GB"/>
        </w:rPr>
        <w:t xml:space="preserve">. </w:t>
      </w:r>
      <w:r w:rsidR="00B05556">
        <w:rPr>
          <w:lang w:val="en-GB"/>
        </w:rPr>
        <w:t>By the way</w:t>
      </w:r>
      <w:r w:rsidR="005A51E3">
        <w:rPr>
          <w:lang w:val="en-GB"/>
        </w:rPr>
        <w:t>,</w:t>
      </w:r>
      <w:r w:rsidR="00B05556">
        <w:rPr>
          <w:lang w:val="en-GB"/>
        </w:rPr>
        <w:t xml:space="preserve"> Kasimirus</w:t>
      </w:r>
      <w:r w:rsidR="00F44A4F">
        <w:rPr>
          <w:lang w:val="en-GB"/>
        </w:rPr>
        <w:t xml:space="preserve"> prepares a fantastic milk-shake!</w:t>
      </w:r>
      <w:r w:rsidR="007D2925">
        <w:rPr>
          <w:lang w:val="en-GB"/>
        </w:rPr>
        <w:t xml:space="preserve"> There’s a tasteful local market on Friday midday in Bidonville Bihanda. Don´t miss it!</w:t>
      </w:r>
    </w:p>
    <w:p w:rsidR="00F44A4F" w:rsidRDefault="00F44A4F" w:rsidP="00B7064B">
      <w:pPr>
        <w:ind w:firstLine="708"/>
        <w:jc w:val="both"/>
        <w:rPr>
          <w:lang w:val="en-GB"/>
        </w:rPr>
      </w:pPr>
      <w:r>
        <w:rPr>
          <w:lang w:val="en-GB"/>
        </w:rPr>
        <w:t>Let me know if you’re planning to come sooner or if you need anything from here.</w:t>
      </w:r>
    </w:p>
    <w:p w:rsidR="00F44A4F" w:rsidRDefault="00F44A4F" w:rsidP="00B7064B">
      <w:pPr>
        <w:ind w:firstLine="708"/>
        <w:jc w:val="both"/>
        <w:rPr>
          <w:lang w:val="en-GB"/>
        </w:rPr>
      </w:pPr>
      <w:r>
        <w:rPr>
          <w:lang w:val="en-GB"/>
        </w:rPr>
        <w:t>Keeping in touch</w:t>
      </w:r>
    </w:p>
    <w:p w:rsidR="00F44A4F" w:rsidRDefault="00F44A4F" w:rsidP="00B7064B">
      <w:pPr>
        <w:ind w:firstLine="708"/>
        <w:jc w:val="both"/>
        <w:rPr>
          <w:lang w:val="en-GB"/>
        </w:rPr>
      </w:pPr>
      <w:r>
        <w:rPr>
          <w:lang w:val="en-GB"/>
        </w:rPr>
        <w:t>Lt. Martínez.</w:t>
      </w:r>
    </w:p>
    <w:p w:rsidR="00F44A4F" w:rsidRDefault="00F44A4F" w:rsidP="00B7064B">
      <w:pPr>
        <w:ind w:firstLine="708"/>
        <w:jc w:val="both"/>
        <w:rPr>
          <w:lang w:val="en-GB"/>
        </w:rPr>
      </w:pPr>
    </w:p>
    <w:p w:rsidR="00F44A4F" w:rsidRDefault="00F44A4F" w:rsidP="00B7064B">
      <w:pPr>
        <w:ind w:firstLine="708"/>
        <w:jc w:val="both"/>
        <w:rPr>
          <w:lang w:val="en-GB"/>
        </w:rPr>
      </w:pPr>
    </w:p>
    <w:p w:rsidR="00F44A4F" w:rsidRDefault="00F44A4F" w:rsidP="00B7064B">
      <w:pPr>
        <w:ind w:firstLine="708"/>
        <w:jc w:val="both"/>
        <w:rPr>
          <w:lang w:val="en-GB"/>
        </w:rPr>
      </w:pPr>
    </w:p>
    <w:p w:rsidR="00F44A4F" w:rsidRDefault="00F44A4F" w:rsidP="005A51E3">
      <w:pPr>
        <w:jc w:val="both"/>
        <w:rPr>
          <w:lang w:val="en-GB"/>
        </w:rPr>
      </w:pPr>
    </w:p>
    <w:p w:rsidR="005A51E3" w:rsidRDefault="005A51E3" w:rsidP="005A51E3">
      <w:pPr>
        <w:jc w:val="both"/>
        <w:rPr>
          <w:lang w:val="en-GB"/>
        </w:rPr>
      </w:pPr>
    </w:p>
    <w:p w:rsidR="00F44A4F" w:rsidRPr="004B68FF" w:rsidRDefault="00F44A4F" w:rsidP="003B2354">
      <w:pPr>
        <w:jc w:val="both"/>
        <w:rPr>
          <w:b/>
          <w:sz w:val="28"/>
          <w:szCs w:val="28"/>
          <w:u w:val="single"/>
        </w:rPr>
      </w:pPr>
      <w:r w:rsidRPr="004B68FF">
        <w:rPr>
          <w:b/>
          <w:sz w:val="28"/>
          <w:szCs w:val="28"/>
          <w:u w:val="single"/>
        </w:rPr>
        <w:lastRenderedPageBreak/>
        <w:t>TAREA 2</w:t>
      </w:r>
    </w:p>
    <w:p w:rsidR="00F44A4F" w:rsidRPr="004B68FF" w:rsidRDefault="00F44A4F" w:rsidP="00B7064B">
      <w:pPr>
        <w:ind w:firstLine="708"/>
        <w:jc w:val="both"/>
      </w:pPr>
    </w:p>
    <w:p w:rsidR="00F44A4F" w:rsidRPr="003B2354" w:rsidRDefault="003B2354" w:rsidP="003B2354">
      <w:pPr>
        <w:jc w:val="both"/>
      </w:pPr>
      <w:r w:rsidRPr="003B2354">
        <w:t>Col. Raúl Suebo</w:t>
      </w:r>
    </w:p>
    <w:p w:rsidR="003B2354" w:rsidRPr="003B2354" w:rsidRDefault="003B2354" w:rsidP="003B2354">
      <w:pPr>
        <w:jc w:val="both"/>
      </w:pPr>
      <w:r w:rsidRPr="003B2354">
        <w:t>234, Ebro Garden Avenue</w:t>
      </w:r>
    </w:p>
    <w:p w:rsidR="003B2354" w:rsidRDefault="003B2354" w:rsidP="003B2354">
      <w:pPr>
        <w:jc w:val="both"/>
        <w:rPr>
          <w:lang w:val="en-GB"/>
        </w:rPr>
      </w:pPr>
      <w:r>
        <w:rPr>
          <w:lang w:val="en-GB"/>
        </w:rPr>
        <w:t>Zaragoza</w:t>
      </w:r>
    </w:p>
    <w:p w:rsidR="003B2354" w:rsidRDefault="003B2354" w:rsidP="003B2354">
      <w:pPr>
        <w:jc w:val="both"/>
        <w:rPr>
          <w:lang w:val="en-GB"/>
        </w:rPr>
      </w:pPr>
      <w:r>
        <w:rPr>
          <w:lang w:val="en-GB"/>
        </w:rPr>
        <w:t>23</w:t>
      </w:r>
      <w:r w:rsidRPr="003B2354">
        <w:rPr>
          <w:vertAlign w:val="superscript"/>
          <w:lang w:val="en-GB"/>
        </w:rPr>
        <w:t>rd</w:t>
      </w:r>
      <w:r>
        <w:rPr>
          <w:lang w:val="en-GB"/>
        </w:rPr>
        <w:t xml:space="preserve"> September, 2011</w:t>
      </w:r>
    </w:p>
    <w:p w:rsidR="003B2354" w:rsidRDefault="003B2354" w:rsidP="00B7064B">
      <w:pPr>
        <w:ind w:firstLine="708"/>
        <w:jc w:val="both"/>
        <w:rPr>
          <w:lang w:val="en-GB"/>
        </w:rPr>
      </w:pPr>
      <w:r>
        <w:rPr>
          <w:lang w:val="en-GB"/>
        </w:rPr>
        <w:t>Dear Sir,</w:t>
      </w:r>
    </w:p>
    <w:p w:rsidR="003B2354" w:rsidRDefault="003B2354" w:rsidP="00B7064B">
      <w:pPr>
        <w:ind w:firstLine="708"/>
        <w:jc w:val="both"/>
        <w:rPr>
          <w:lang w:val="en-GB"/>
        </w:rPr>
      </w:pPr>
      <w:r>
        <w:rPr>
          <w:lang w:val="en-GB"/>
        </w:rPr>
        <w:t>I met Captain Smith, Robert Louis Smith, a</w:t>
      </w:r>
      <w:r w:rsidR="00D5277C">
        <w:rPr>
          <w:lang w:val="en-GB"/>
        </w:rPr>
        <w:t xml:space="preserve"> Canadian Officer in his fif</w:t>
      </w:r>
      <w:r>
        <w:rPr>
          <w:lang w:val="en-GB"/>
        </w:rPr>
        <w:t xml:space="preserve">ties, during a Security Conference in EUTM Kampala HQ last month. He is a curled black hair, </w:t>
      </w:r>
      <w:r w:rsidR="005A51E3">
        <w:rPr>
          <w:lang w:val="en-GB"/>
        </w:rPr>
        <w:t xml:space="preserve">plump </w:t>
      </w:r>
      <w:r>
        <w:rPr>
          <w:lang w:val="en-GB"/>
        </w:rPr>
        <w:t xml:space="preserve">big boned man, good-natured and with a shrill infectious belly laugh. </w:t>
      </w:r>
      <w:r w:rsidR="009C5541">
        <w:rPr>
          <w:lang w:val="en-GB"/>
        </w:rPr>
        <w:t xml:space="preserve"> </w:t>
      </w:r>
      <w:r w:rsidR="003A1F04">
        <w:rPr>
          <w:lang w:val="en-GB"/>
        </w:rPr>
        <w:t>At first sight h</w:t>
      </w:r>
      <w:r w:rsidR="009C5541">
        <w:rPr>
          <w:lang w:val="en-GB"/>
        </w:rPr>
        <w:t>e</w:t>
      </w:r>
      <w:r w:rsidR="00CA3820">
        <w:rPr>
          <w:lang w:val="en-GB"/>
        </w:rPr>
        <w:t xml:space="preserve"> is an overweight, ordinary-looking man, on the wrong s</w:t>
      </w:r>
      <w:r w:rsidR="00D5277C">
        <w:rPr>
          <w:lang w:val="en-GB"/>
        </w:rPr>
        <w:t>ide of fif</w:t>
      </w:r>
      <w:r w:rsidR="00CA3820">
        <w:rPr>
          <w:lang w:val="en-GB"/>
        </w:rPr>
        <w:t>ty. Nevertheless, I have never met such an extraordinary and cheerful man.</w:t>
      </w:r>
    </w:p>
    <w:p w:rsidR="00CA3820" w:rsidRDefault="003A1F04" w:rsidP="00B7064B">
      <w:pPr>
        <w:ind w:firstLine="708"/>
        <w:jc w:val="both"/>
        <w:rPr>
          <w:lang w:val="en-GB"/>
        </w:rPr>
      </w:pPr>
      <w:r>
        <w:rPr>
          <w:lang w:val="en-GB"/>
        </w:rPr>
        <w:t>The Canadian officer, a quite</w:t>
      </w:r>
      <w:r w:rsidR="00A646D7">
        <w:rPr>
          <w:lang w:val="en-GB"/>
        </w:rPr>
        <w:t xml:space="preserve"> extraordinary chess player, </w:t>
      </w:r>
      <w:r w:rsidR="00CA3820">
        <w:rPr>
          <w:lang w:val="en-GB"/>
        </w:rPr>
        <w:t xml:space="preserve">sips </w:t>
      </w:r>
      <w:r w:rsidR="009C5541">
        <w:rPr>
          <w:lang w:val="en-GB"/>
        </w:rPr>
        <w:t xml:space="preserve">daily </w:t>
      </w:r>
      <w:r w:rsidR="00CA3820">
        <w:rPr>
          <w:lang w:val="en-GB"/>
        </w:rPr>
        <w:t xml:space="preserve">dozens of soft drink cans to calm his never ending thirst. What a </w:t>
      </w:r>
      <w:r w:rsidR="00A646D7">
        <w:rPr>
          <w:lang w:val="en-GB"/>
        </w:rPr>
        <w:t xml:space="preserve">magnificent and </w:t>
      </w:r>
      <w:r w:rsidR="00CA3820">
        <w:rPr>
          <w:lang w:val="en-GB"/>
        </w:rPr>
        <w:t xml:space="preserve">ravenous eater as well! </w:t>
      </w:r>
      <w:r w:rsidR="00A646D7">
        <w:rPr>
          <w:lang w:val="en-GB"/>
        </w:rPr>
        <w:t xml:space="preserve">Captain Smith is really fond of French cuisine. </w:t>
      </w:r>
      <w:r w:rsidR="00CA3820">
        <w:rPr>
          <w:lang w:val="en-GB"/>
        </w:rPr>
        <w:t>He worked fifteen years ago in Aubert de Vincelles Public Information Office</w:t>
      </w:r>
      <w:r w:rsidR="005A51E3">
        <w:rPr>
          <w:lang w:val="en-GB"/>
        </w:rPr>
        <w:t xml:space="preserve"> (Eurocorps, Strasbourg, France)</w:t>
      </w:r>
      <w:r w:rsidR="00CA3820">
        <w:rPr>
          <w:lang w:val="en-GB"/>
        </w:rPr>
        <w:t>. As soon as he began to tell me his outstanding experience as a young Canadian LNO in Strasbourg I did remember you were assigned to Eurocorps P.I.O. as well in that period of time. Afterwards he confirmed being part of your Press team.</w:t>
      </w:r>
    </w:p>
    <w:p w:rsidR="00CA3820" w:rsidRDefault="00CA3820" w:rsidP="00B7064B">
      <w:pPr>
        <w:ind w:firstLine="708"/>
        <w:jc w:val="both"/>
        <w:rPr>
          <w:lang w:val="en-GB"/>
        </w:rPr>
      </w:pPr>
      <w:r>
        <w:rPr>
          <w:lang w:val="en-GB"/>
        </w:rPr>
        <w:t xml:space="preserve">My working days seldom start with a bright sense of humour. </w:t>
      </w:r>
      <w:r w:rsidR="00D5277C">
        <w:rPr>
          <w:lang w:val="en-GB"/>
        </w:rPr>
        <w:t xml:space="preserve">I confess I reacted adversely. </w:t>
      </w:r>
      <w:r w:rsidR="00067023">
        <w:rPr>
          <w:lang w:val="en-GB"/>
        </w:rPr>
        <w:t xml:space="preserve">It was really early in the morning and </w:t>
      </w:r>
      <w:r>
        <w:rPr>
          <w:lang w:val="en-GB"/>
        </w:rPr>
        <w:t>Captain Smith laugh</w:t>
      </w:r>
      <w:r w:rsidR="00D5277C">
        <w:rPr>
          <w:lang w:val="en-GB"/>
        </w:rPr>
        <w:t>ed</w:t>
      </w:r>
      <w:r>
        <w:rPr>
          <w:lang w:val="en-GB"/>
        </w:rPr>
        <w:t xml:space="preserve"> </w:t>
      </w:r>
      <w:r w:rsidR="00067023">
        <w:rPr>
          <w:lang w:val="en-GB"/>
        </w:rPr>
        <w:t xml:space="preserve">at me naively. </w:t>
      </w:r>
      <w:r w:rsidR="009C4662">
        <w:rPr>
          <w:lang w:val="en-GB"/>
        </w:rPr>
        <w:t xml:space="preserve">Definitely that day it was not my day.  </w:t>
      </w:r>
      <w:r w:rsidR="00067023">
        <w:rPr>
          <w:lang w:val="en-GB"/>
        </w:rPr>
        <w:t>As a consequence I punched softly his chin.</w:t>
      </w:r>
      <w:r w:rsidR="00D5277C">
        <w:rPr>
          <w:lang w:val="en-GB"/>
        </w:rPr>
        <w:t xml:space="preserve"> Undoubtedly it was a mistake.</w:t>
      </w:r>
      <w:r w:rsidR="00DB403C" w:rsidRPr="00DB403C">
        <w:rPr>
          <w:lang w:val="en-GB"/>
        </w:rPr>
        <w:t xml:space="preserve"> </w:t>
      </w:r>
      <w:r w:rsidR="00DB403C">
        <w:rPr>
          <w:lang w:val="en-GB"/>
        </w:rPr>
        <w:t>I am embarrassed of myself sir thinking of the scenario to which I reacted so badly.</w:t>
      </w:r>
    </w:p>
    <w:p w:rsidR="00067023" w:rsidRDefault="00067023" w:rsidP="00B7064B">
      <w:pPr>
        <w:ind w:firstLine="708"/>
        <w:jc w:val="both"/>
        <w:rPr>
          <w:lang w:val="en-GB"/>
        </w:rPr>
      </w:pPr>
      <w:r>
        <w:rPr>
          <w:lang w:val="en-GB"/>
        </w:rPr>
        <w:t>You must know this goo</w:t>
      </w:r>
      <w:r w:rsidR="00D5277C">
        <w:rPr>
          <w:lang w:val="en-GB"/>
        </w:rPr>
        <w:t>d</w:t>
      </w:r>
      <w:r>
        <w:rPr>
          <w:lang w:val="en-GB"/>
        </w:rPr>
        <w:t>-natured and gentle elderly man better than me, sir. May you, please, sir, give me a piece of advice?</w:t>
      </w:r>
      <w:r w:rsidR="00D5277C" w:rsidRPr="00D5277C">
        <w:rPr>
          <w:lang w:val="en-GB"/>
        </w:rPr>
        <w:t xml:space="preserve"> </w:t>
      </w:r>
      <w:r w:rsidR="00D5277C">
        <w:rPr>
          <w:lang w:val="en-GB"/>
        </w:rPr>
        <w:t xml:space="preserve"> I consider h</w:t>
      </w:r>
      <w:r w:rsidR="004A679A">
        <w:rPr>
          <w:lang w:val="en-GB"/>
        </w:rPr>
        <w:t xml:space="preserve">e is a brilliant, well-behaved and </w:t>
      </w:r>
      <w:r w:rsidR="00D5277C">
        <w:rPr>
          <w:lang w:val="en-GB"/>
        </w:rPr>
        <w:t>an open wide minded man but now I don’t know how to apologize.</w:t>
      </w:r>
    </w:p>
    <w:p w:rsidR="00067023" w:rsidRDefault="00067023" w:rsidP="00B7064B">
      <w:pPr>
        <w:ind w:firstLine="708"/>
        <w:jc w:val="both"/>
        <w:rPr>
          <w:lang w:val="en-GB"/>
        </w:rPr>
      </w:pPr>
      <w:r>
        <w:rPr>
          <w:lang w:val="en-GB"/>
        </w:rPr>
        <w:t>I’m looking forward to hearing from you sir.</w:t>
      </w:r>
    </w:p>
    <w:p w:rsidR="00067023" w:rsidRDefault="00067023" w:rsidP="00B7064B">
      <w:pPr>
        <w:ind w:firstLine="708"/>
        <w:jc w:val="both"/>
        <w:rPr>
          <w:lang w:val="en-GB"/>
        </w:rPr>
      </w:pPr>
      <w:r>
        <w:rPr>
          <w:lang w:val="en-GB"/>
        </w:rPr>
        <w:t>Yours, faithfully,</w:t>
      </w:r>
    </w:p>
    <w:p w:rsidR="00067023" w:rsidRDefault="00067023" w:rsidP="00B7064B">
      <w:pPr>
        <w:ind w:firstLine="708"/>
        <w:jc w:val="both"/>
        <w:rPr>
          <w:lang w:val="en-GB"/>
        </w:rPr>
      </w:pPr>
      <w:r>
        <w:rPr>
          <w:lang w:val="en-GB"/>
        </w:rPr>
        <w:t>Lt. Martínez.</w:t>
      </w:r>
    </w:p>
    <w:p w:rsidR="00067023" w:rsidRDefault="00067023" w:rsidP="005A51E3">
      <w:pPr>
        <w:jc w:val="both"/>
        <w:rPr>
          <w:lang w:val="en-GB"/>
        </w:rPr>
      </w:pPr>
    </w:p>
    <w:p w:rsidR="00136A84" w:rsidRDefault="00136A84" w:rsidP="00B7064B">
      <w:pPr>
        <w:ind w:firstLine="708"/>
        <w:jc w:val="both"/>
        <w:rPr>
          <w:lang w:val="en-GB"/>
        </w:rPr>
      </w:pPr>
    </w:p>
    <w:p w:rsidR="005A51E3" w:rsidRDefault="005A51E3" w:rsidP="00B7064B">
      <w:pPr>
        <w:ind w:firstLine="708"/>
        <w:jc w:val="both"/>
        <w:rPr>
          <w:lang w:val="en-GB"/>
        </w:rPr>
      </w:pPr>
    </w:p>
    <w:p w:rsidR="00067023" w:rsidRPr="00136A84" w:rsidRDefault="00067023" w:rsidP="00136A84">
      <w:pPr>
        <w:jc w:val="both"/>
        <w:rPr>
          <w:b/>
          <w:sz w:val="28"/>
          <w:szCs w:val="28"/>
          <w:u w:val="single"/>
          <w:lang w:val="en-GB"/>
        </w:rPr>
      </w:pPr>
      <w:r w:rsidRPr="00136A84">
        <w:rPr>
          <w:b/>
          <w:sz w:val="28"/>
          <w:szCs w:val="28"/>
          <w:u w:val="single"/>
          <w:lang w:val="en-GB"/>
        </w:rPr>
        <w:lastRenderedPageBreak/>
        <w:t>TAREA 3</w:t>
      </w:r>
    </w:p>
    <w:p w:rsidR="00067023" w:rsidRDefault="00136A84" w:rsidP="00136A84">
      <w:pPr>
        <w:jc w:val="both"/>
        <w:rPr>
          <w:lang w:val="en-GB"/>
        </w:rPr>
      </w:pPr>
      <w:r>
        <w:rPr>
          <w:lang w:val="en-GB"/>
        </w:rPr>
        <w:t>Corporal 1</w:t>
      </w:r>
      <w:r w:rsidRPr="00136A84">
        <w:rPr>
          <w:vertAlign w:val="superscript"/>
          <w:lang w:val="en-GB"/>
        </w:rPr>
        <w:t>st</w:t>
      </w:r>
      <w:r>
        <w:rPr>
          <w:lang w:val="en-GB"/>
        </w:rPr>
        <w:t xml:space="preserve"> Class Francisco Tomecillo</w:t>
      </w:r>
    </w:p>
    <w:p w:rsidR="00136A84" w:rsidRDefault="00136A84" w:rsidP="00136A84">
      <w:pPr>
        <w:jc w:val="both"/>
        <w:rPr>
          <w:lang w:val="en-GB"/>
        </w:rPr>
      </w:pPr>
      <w:r>
        <w:rPr>
          <w:lang w:val="en-GB"/>
        </w:rPr>
        <w:t>22, Saint Ildefonso Road</w:t>
      </w:r>
    </w:p>
    <w:p w:rsidR="00136A84" w:rsidRDefault="00136A84" w:rsidP="00136A84">
      <w:pPr>
        <w:jc w:val="both"/>
        <w:rPr>
          <w:lang w:val="en-GB"/>
        </w:rPr>
      </w:pPr>
      <w:r>
        <w:rPr>
          <w:lang w:val="en-GB"/>
        </w:rPr>
        <w:t>Granada</w:t>
      </w:r>
    </w:p>
    <w:p w:rsidR="00136A84" w:rsidRDefault="00136A84" w:rsidP="00136A84">
      <w:pPr>
        <w:jc w:val="both"/>
        <w:rPr>
          <w:lang w:val="en-GB"/>
        </w:rPr>
      </w:pPr>
      <w:r>
        <w:rPr>
          <w:lang w:val="en-GB"/>
        </w:rPr>
        <w:t>27</w:t>
      </w:r>
      <w:r w:rsidRPr="00136A84">
        <w:rPr>
          <w:vertAlign w:val="superscript"/>
          <w:lang w:val="en-GB"/>
        </w:rPr>
        <w:t>th</w:t>
      </w:r>
      <w:r>
        <w:rPr>
          <w:lang w:val="en-GB"/>
        </w:rPr>
        <w:t xml:space="preserve"> September</w:t>
      </w:r>
      <w:r w:rsidR="00EF1CCE">
        <w:rPr>
          <w:lang w:val="en-GB"/>
        </w:rPr>
        <w:t>, 2011</w:t>
      </w:r>
    </w:p>
    <w:p w:rsidR="00136A84" w:rsidRDefault="00EF1CCE" w:rsidP="00136A84">
      <w:pPr>
        <w:jc w:val="both"/>
        <w:rPr>
          <w:lang w:val="en-GB"/>
        </w:rPr>
      </w:pPr>
      <w:r>
        <w:rPr>
          <w:lang w:val="en-GB"/>
        </w:rPr>
        <w:t>Dear</w:t>
      </w:r>
      <w:r w:rsidR="00136A84">
        <w:rPr>
          <w:lang w:val="en-GB"/>
        </w:rPr>
        <w:t xml:space="preserve"> Paco</w:t>
      </w:r>
    </w:p>
    <w:p w:rsidR="004D0673" w:rsidRDefault="00136A84" w:rsidP="00136A84">
      <w:pPr>
        <w:jc w:val="both"/>
        <w:rPr>
          <w:lang w:val="en-GB"/>
        </w:rPr>
      </w:pPr>
      <w:r>
        <w:rPr>
          <w:lang w:val="en-GB"/>
        </w:rPr>
        <w:tab/>
        <w:t>How are things with you? What are you doing these days</w:t>
      </w:r>
      <w:r w:rsidR="004D0673">
        <w:rPr>
          <w:lang w:val="en-GB"/>
        </w:rPr>
        <w:t xml:space="preserve">? How are your English studies coming along? Don´t give up my boy! </w:t>
      </w:r>
      <w:r w:rsidR="00EF1CCE">
        <w:rPr>
          <w:lang w:val="en-GB"/>
        </w:rPr>
        <w:t xml:space="preserve">Here things are quite difficult. </w:t>
      </w:r>
      <w:r w:rsidR="004D0673">
        <w:rPr>
          <w:lang w:val="en-GB"/>
        </w:rPr>
        <w:t xml:space="preserve">Camp life in Kampala HQ is quite different to previous Camps (Butmir, ISAF HQ, </w:t>
      </w:r>
      <w:r w:rsidR="00CC0EBC">
        <w:rPr>
          <w:lang w:val="en-GB"/>
        </w:rPr>
        <w:t>and Istok</w:t>
      </w:r>
      <w:r w:rsidR="004D0673">
        <w:rPr>
          <w:lang w:val="en-GB"/>
        </w:rPr>
        <w:t>) with far more dangerous responsibilities, but I’m confident because of multinational colleagues support.</w:t>
      </w:r>
    </w:p>
    <w:p w:rsidR="00EF1CCE" w:rsidRDefault="004D0673" w:rsidP="00136A84">
      <w:pPr>
        <w:jc w:val="both"/>
        <w:rPr>
          <w:lang w:val="en-GB"/>
        </w:rPr>
      </w:pPr>
      <w:r>
        <w:rPr>
          <w:lang w:val="en-GB"/>
        </w:rPr>
        <w:tab/>
        <w:t>Last Saturday the Spanish ambassador assigned to U</w:t>
      </w:r>
      <w:r w:rsidR="00EF1CCE">
        <w:rPr>
          <w:lang w:val="en-GB"/>
        </w:rPr>
        <w:t>ganda came to visit EUTM Camp. To begin with h</w:t>
      </w:r>
      <w:r>
        <w:rPr>
          <w:lang w:val="en-GB"/>
        </w:rPr>
        <w:t xml:space="preserve">e visited </w:t>
      </w:r>
      <w:r w:rsidR="00EF1CCE">
        <w:rPr>
          <w:lang w:val="en-GB"/>
        </w:rPr>
        <w:t xml:space="preserve">Spanish soldiers </w:t>
      </w:r>
      <w:r>
        <w:rPr>
          <w:lang w:val="en-GB"/>
        </w:rPr>
        <w:t xml:space="preserve">injured in a </w:t>
      </w:r>
      <w:r w:rsidR="007D7D35">
        <w:rPr>
          <w:lang w:val="en-GB"/>
        </w:rPr>
        <w:t xml:space="preserve">car accident </w:t>
      </w:r>
      <w:r>
        <w:rPr>
          <w:lang w:val="en-GB"/>
        </w:rPr>
        <w:t xml:space="preserve">last week. After being in </w:t>
      </w:r>
      <w:r w:rsidR="00EF1CCE">
        <w:rPr>
          <w:lang w:val="en-GB"/>
        </w:rPr>
        <w:t xml:space="preserve">EUTM </w:t>
      </w:r>
      <w:r>
        <w:rPr>
          <w:lang w:val="en-GB"/>
        </w:rPr>
        <w:t xml:space="preserve">Hospital </w:t>
      </w:r>
      <w:r w:rsidR="004B68FF">
        <w:rPr>
          <w:lang w:val="en-GB"/>
        </w:rPr>
        <w:t xml:space="preserve">the Spanish Ambassador </w:t>
      </w:r>
      <w:r>
        <w:rPr>
          <w:lang w:val="en-GB"/>
        </w:rPr>
        <w:t>paid tribute to the European flag</w:t>
      </w:r>
      <w:r w:rsidR="00EF1CCE">
        <w:rPr>
          <w:lang w:val="en-GB"/>
        </w:rPr>
        <w:t xml:space="preserve"> and finally </w:t>
      </w:r>
      <w:r>
        <w:rPr>
          <w:lang w:val="en-GB"/>
        </w:rPr>
        <w:t xml:space="preserve">made a brief speech about draught, </w:t>
      </w:r>
      <w:r w:rsidR="008A381E">
        <w:rPr>
          <w:lang w:val="en-GB"/>
        </w:rPr>
        <w:t xml:space="preserve">infrastructures </w:t>
      </w:r>
      <w:r>
        <w:rPr>
          <w:lang w:val="en-GB"/>
        </w:rPr>
        <w:t>and EU funds</w:t>
      </w:r>
      <w:r w:rsidR="005A51E3">
        <w:rPr>
          <w:lang w:val="en-GB"/>
        </w:rPr>
        <w:t xml:space="preserve"> invested in Uganda</w:t>
      </w:r>
      <w:r w:rsidR="008A381E">
        <w:rPr>
          <w:lang w:val="en-GB"/>
        </w:rPr>
        <w:t xml:space="preserve">. </w:t>
      </w:r>
      <w:r w:rsidR="00EF1CCE">
        <w:rPr>
          <w:lang w:val="en-GB"/>
        </w:rPr>
        <w:t>In the end</w:t>
      </w:r>
      <w:r w:rsidR="008A381E">
        <w:rPr>
          <w:lang w:val="en-GB"/>
        </w:rPr>
        <w:t xml:space="preserve"> he took a helicopter to arrive on time to Bihanda Training Camp where Somali General Manwala was waiting for him.</w:t>
      </w:r>
      <w:r>
        <w:rPr>
          <w:lang w:val="en-GB"/>
        </w:rPr>
        <w:t xml:space="preserve"> </w:t>
      </w:r>
    </w:p>
    <w:p w:rsidR="004D0673" w:rsidRDefault="004D0673" w:rsidP="00EF1CCE">
      <w:pPr>
        <w:ind w:firstLine="708"/>
        <w:jc w:val="both"/>
        <w:rPr>
          <w:lang w:val="en-GB"/>
        </w:rPr>
      </w:pPr>
      <w:r>
        <w:rPr>
          <w:lang w:val="en-GB"/>
        </w:rPr>
        <w:t xml:space="preserve"> </w:t>
      </w:r>
      <w:r w:rsidR="008A381E">
        <w:rPr>
          <w:lang w:val="en-GB"/>
        </w:rPr>
        <w:t xml:space="preserve">But guess what! You’ll never guess who the Spanish Ambassador was. He was Mr. Posadas, Ángel Posadas. Don´t you remember him? We worked as his bodyguards in Kabul in 2004. At the very beginning he didn´t realize who I was but I mentioned the afghan archaeologist to whom we met in Kabul, Safar Bamyian –the AFA highest representative-. He was excavating a </w:t>
      </w:r>
      <w:r w:rsidR="00CC0EBC">
        <w:rPr>
          <w:lang w:val="en-GB"/>
        </w:rPr>
        <w:t>Greek</w:t>
      </w:r>
      <w:r w:rsidR="008A381E">
        <w:rPr>
          <w:lang w:val="en-GB"/>
        </w:rPr>
        <w:t xml:space="preserve"> temple in Kabul outskirts aided by UN</w:t>
      </w:r>
      <w:r w:rsidR="004B68FF">
        <w:rPr>
          <w:lang w:val="en-GB"/>
        </w:rPr>
        <w:t>HR funds when we me</w:t>
      </w:r>
      <w:r w:rsidR="008A381E">
        <w:rPr>
          <w:lang w:val="en-GB"/>
        </w:rPr>
        <w:t>t</w:t>
      </w:r>
      <w:r w:rsidR="004B68FF">
        <w:rPr>
          <w:lang w:val="en-GB"/>
        </w:rPr>
        <w:t xml:space="preserve"> him</w:t>
      </w:r>
      <w:r w:rsidR="005A51E3">
        <w:rPr>
          <w:lang w:val="en-GB"/>
        </w:rPr>
        <w:t xml:space="preserve"> in November 2004</w:t>
      </w:r>
      <w:r w:rsidR="008A381E">
        <w:rPr>
          <w:lang w:val="en-GB"/>
        </w:rPr>
        <w:t xml:space="preserve">. Quite extraordinary! </w:t>
      </w:r>
      <w:r w:rsidR="004B68FF">
        <w:rPr>
          <w:lang w:val="en-GB"/>
        </w:rPr>
        <w:t xml:space="preserve">Don’t you think so? </w:t>
      </w:r>
      <w:r w:rsidR="008A381E">
        <w:rPr>
          <w:lang w:val="en-GB"/>
        </w:rPr>
        <w:t>Before leaving to Bihand</w:t>
      </w:r>
      <w:r w:rsidR="00C528B3">
        <w:rPr>
          <w:lang w:val="en-GB"/>
        </w:rPr>
        <w:t>a</w:t>
      </w:r>
      <w:r w:rsidR="008A381E">
        <w:rPr>
          <w:lang w:val="en-GB"/>
        </w:rPr>
        <w:t xml:space="preserve"> he gave me his phone number. Beyond the coincidence, isn´t it?</w:t>
      </w:r>
    </w:p>
    <w:p w:rsidR="008A381E" w:rsidRDefault="008A381E" w:rsidP="00136A84">
      <w:pPr>
        <w:jc w:val="both"/>
        <w:rPr>
          <w:lang w:val="en-GB"/>
        </w:rPr>
      </w:pPr>
      <w:r>
        <w:rPr>
          <w:lang w:val="en-GB"/>
        </w:rPr>
        <w:t>Your friend</w:t>
      </w:r>
    </w:p>
    <w:p w:rsidR="00EF1CCE" w:rsidRDefault="00EF1CCE" w:rsidP="00136A84">
      <w:pPr>
        <w:jc w:val="both"/>
        <w:rPr>
          <w:lang w:val="en-GB"/>
        </w:rPr>
      </w:pPr>
    </w:p>
    <w:p w:rsidR="00EF1CCE" w:rsidRDefault="00EF1CCE" w:rsidP="00136A84">
      <w:pPr>
        <w:jc w:val="both"/>
        <w:rPr>
          <w:lang w:val="en-GB"/>
        </w:rPr>
      </w:pPr>
    </w:p>
    <w:p w:rsidR="00EF1CCE" w:rsidRDefault="00EF1CCE" w:rsidP="00136A84">
      <w:pPr>
        <w:jc w:val="both"/>
        <w:rPr>
          <w:lang w:val="en-GB"/>
        </w:rPr>
      </w:pPr>
    </w:p>
    <w:p w:rsidR="00136A84" w:rsidRDefault="00136A84" w:rsidP="00B7064B">
      <w:pPr>
        <w:ind w:firstLine="708"/>
        <w:jc w:val="both"/>
        <w:rPr>
          <w:lang w:val="en-GB"/>
        </w:rPr>
      </w:pPr>
    </w:p>
    <w:p w:rsidR="00136A84" w:rsidRDefault="00136A84" w:rsidP="00B7064B">
      <w:pPr>
        <w:ind w:firstLine="708"/>
        <w:jc w:val="both"/>
        <w:rPr>
          <w:lang w:val="en-GB"/>
        </w:rPr>
      </w:pPr>
    </w:p>
    <w:p w:rsidR="00CA3820" w:rsidRPr="00B7064B" w:rsidRDefault="00CA3820" w:rsidP="00B7064B">
      <w:pPr>
        <w:ind w:firstLine="708"/>
        <w:jc w:val="both"/>
        <w:rPr>
          <w:lang w:val="en-GB"/>
        </w:rPr>
      </w:pPr>
      <w:r>
        <w:rPr>
          <w:lang w:val="en-GB"/>
        </w:rPr>
        <w:t xml:space="preserve"> </w:t>
      </w:r>
    </w:p>
    <w:sectPr w:rsidR="00CA3820" w:rsidRPr="00B7064B" w:rsidSect="00F204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CCC" w:rsidRDefault="009A4CCC" w:rsidP="00CC0EBC">
      <w:pPr>
        <w:spacing w:after="0" w:line="240" w:lineRule="auto"/>
      </w:pPr>
      <w:r>
        <w:separator/>
      </w:r>
    </w:p>
  </w:endnote>
  <w:endnote w:type="continuationSeparator" w:id="0">
    <w:p w:rsidR="009A4CCC" w:rsidRDefault="009A4CCC" w:rsidP="00CC0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CCC" w:rsidRDefault="009A4CCC" w:rsidP="00CC0EBC">
      <w:pPr>
        <w:spacing w:after="0" w:line="240" w:lineRule="auto"/>
      </w:pPr>
      <w:r>
        <w:separator/>
      </w:r>
    </w:p>
  </w:footnote>
  <w:footnote w:type="continuationSeparator" w:id="0">
    <w:p w:rsidR="009A4CCC" w:rsidRDefault="009A4CCC" w:rsidP="00CC0E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64B"/>
    <w:rsid w:val="00066E99"/>
    <w:rsid w:val="00067023"/>
    <w:rsid w:val="00136A84"/>
    <w:rsid w:val="00227161"/>
    <w:rsid w:val="00275AC0"/>
    <w:rsid w:val="00347B91"/>
    <w:rsid w:val="00383594"/>
    <w:rsid w:val="003A1F04"/>
    <w:rsid w:val="003B2354"/>
    <w:rsid w:val="004A679A"/>
    <w:rsid w:val="004B68FF"/>
    <w:rsid w:val="004D0673"/>
    <w:rsid w:val="005042C0"/>
    <w:rsid w:val="005A51E3"/>
    <w:rsid w:val="00671015"/>
    <w:rsid w:val="007D2925"/>
    <w:rsid w:val="007D7D35"/>
    <w:rsid w:val="008A381E"/>
    <w:rsid w:val="008D4C32"/>
    <w:rsid w:val="009A4CCC"/>
    <w:rsid w:val="009C4662"/>
    <w:rsid w:val="009C5541"/>
    <w:rsid w:val="00A646D7"/>
    <w:rsid w:val="00B017F1"/>
    <w:rsid w:val="00B05556"/>
    <w:rsid w:val="00B7064B"/>
    <w:rsid w:val="00C24C07"/>
    <w:rsid w:val="00C528B3"/>
    <w:rsid w:val="00CA3820"/>
    <w:rsid w:val="00CC0EBC"/>
    <w:rsid w:val="00D026DB"/>
    <w:rsid w:val="00D5277C"/>
    <w:rsid w:val="00DB403C"/>
    <w:rsid w:val="00DD13F9"/>
    <w:rsid w:val="00EF1CCE"/>
    <w:rsid w:val="00F204D4"/>
    <w:rsid w:val="00F41AB1"/>
    <w:rsid w:val="00F44A4F"/>
    <w:rsid w:val="00FF1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4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7064B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CC0E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C0EBC"/>
  </w:style>
  <w:style w:type="paragraph" w:styleId="Piedepgina">
    <w:name w:val="footer"/>
    <w:basedOn w:val="Normal"/>
    <w:link w:val="PiedepginaCar"/>
    <w:uiPriority w:val="99"/>
    <w:semiHidden/>
    <w:unhideWhenUsed/>
    <w:rsid w:val="00CC0E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C0E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nes4Lt@irl.arm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A401F-740B-458D-8D1B-2140B7963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791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García Robles</dc:creator>
  <cp:keywords/>
  <dc:description/>
  <cp:lastModifiedBy>Rubén García Robles</cp:lastModifiedBy>
  <cp:revision>19</cp:revision>
  <dcterms:created xsi:type="dcterms:W3CDTF">2011-09-19T10:20:00Z</dcterms:created>
  <dcterms:modified xsi:type="dcterms:W3CDTF">2011-09-20T09:15:00Z</dcterms:modified>
</cp:coreProperties>
</file>