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B2" w:rsidRDefault="00D025B2" w:rsidP="00D025B2">
      <w:pPr>
        <w:rPr>
          <w:rStyle w:val="apple-style-span"/>
          <w:rFonts w:cstheme="minorHAnsi"/>
          <w:iCs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 xml:space="preserve">To: Mr. Rudolph </w:t>
      </w:r>
      <w:r>
        <w:rPr>
          <w:rStyle w:val="apple-style-span"/>
          <w:rFonts w:cstheme="minorHAnsi"/>
          <w:iCs/>
          <w:sz w:val="28"/>
          <w:szCs w:val="28"/>
          <w:shd w:val="clear" w:color="auto" w:fill="FFFFFF"/>
        </w:rPr>
        <w:t>Schwarzkopf, Principal, Bundenssprachenamt, Hürth</w:t>
      </w:r>
    </w:p>
    <w:p w:rsidR="00D025B2" w:rsidRDefault="00D025B2" w:rsidP="00D025B2">
      <w:pPr>
        <w:rPr>
          <w:rStyle w:val="apple-style-span"/>
          <w:rFonts w:cstheme="minorHAnsi"/>
          <w:i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iCs/>
          <w:sz w:val="28"/>
          <w:szCs w:val="28"/>
          <w:shd w:val="clear" w:color="auto" w:fill="FFFFFF"/>
        </w:rPr>
        <w:t>From: Cpt. Miguel Lopez Romero</w:t>
      </w:r>
    </w:p>
    <w:p w:rsidR="00D025B2" w:rsidRDefault="00D025B2" w:rsidP="00D025B2">
      <w:pPr>
        <w:rPr>
          <w:rStyle w:val="apple-style-span"/>
          <w:rFonts w:cstheme="minorHAnsi"/>
          <w:i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iCs/>
          <w:sz w:val="28"/>
          <w:szCs w:val="28"/>
          <w:shd w:val="clear" w:color="auto" w:fill="FFFFFF"/>
        </w:rPr>
        <w:t xml:space="preserve">Subject: Report on English Course </w:t>
      </w:r>
    </w:p>
    <w:p w:rsidR="00D025B2" w:rsidRDefault="00D025B2" w:rsidP="00D025B2">
      <w:pPr>
        <w:rPr>
          <w:rStyle w:val="apple-style-span"/>
          <w:rFonts w:cstheme="minorHAnsi"/>
          <w:i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iCs/>
          <w:sz w:val="28"/>
          <w:szCs w:val="28"/>
          <w:shd w:val="clear" w:color="auto" w:fill="FFFFFF"/>
        </w:rPr>
        <w:t>Date: Monday, 10/10/2011</w:t>
      </w:r>
    </w:p>
    <w:p w:rsidR="00D025B2" w:rsidRDefault="00D025B2" w:rsidP="00D025B2">
      <w:pPr>
        <w:jc w:val="both"/>
        <w:rPr>
          <w:rStyle w:val="apple-style-span"/>
          <w:rFonts w:cstheme="minorHAnsi"/>
          <w:iCs/>
          <w:sz w:val="28"/>
          <w:szCs w:val="28"/>
          <w:shd w:val="clear" w:color="auto" w:fill="FFFFFF"/>
        </w:rPr>
      </w:pPr>
    </w:p>
    <w:p w:rsidR="00D025B2" w:rsidRDefault="00D025B2" w:rsidP="00D025B2">
      <w:pPr>
        <w:jc w:val="both"/>
        <w:rPr>
          <w:rStyle w:val="apple-style-span"/>
          <w:rFonts w:cstheme="minorHAnsi"/>
          <w:i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iCs/>
          <w:sz w:val="28"/>
          <w:szCs w:val="28"/>
          <w:shd w:val="clear" w:color="auto" w:fill="FFFFFF"/>
        </w:rPr>
        <w:t xml:space="preserve">      </w:t>
      </w: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The intention of this report is to evaluate the last English course from a subjective point of view, expounding the aspects that should be revised and corrected for the interest of people attending future courses. </w:t>
      </w:r>
    </w:p>
    <w:p w:rsidR="00D025B2" w:rsidRDefault="00D025B2" w:rsidP="00D025B2">
      <w:pPr>
        <w:jc w:val="both"/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iCs/>
          <w:sz w:val="28"/>
          <w:szCs w:val="28"/>
          <w:shd w:val="clear" w:color="auto" w:fill="FFFFFF"/>
        </w:rPr>
        <w:t xml:space="preserve">      First thing to be mentioned and, in my humble opinion, one of the most urgent issues that should be taken into consideration is</w:t>
      </w:r>
      <w:r>
        <w:rPr>
          <w:rStyle w:val="apple-converted-space"/>
          <w:rFonts w:cstheme="minorHAnsi"/>
          <w:bCs/>
          <w:sz w:val="28"/>
          <w:szCs w:val="28"/>
          <w:shd w:val="clear" w:color="auto" w:fill="FFFFFF"/>
        </w:rPr>
        <w:t xml:space="preserve"> the</w:t>
      </w: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actual public website of the school. Students face up to a problem when trying to get useful information about the school searching on the Internet, surprisingly, all the information is only available in German.  </w:t>
      </w:r>
    </w:p>
    <w:p w:rsidR="00D025B2" w:rsidRDefault="00D025B2" w:rsidP="00D025B2">
      <w:pPr>
        <w:jc w:val="both"/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 In the same manner, and talking about related topics, another problem to consider is the lack of an Internet wireless connection (Wi-Fi) in the Student Quarter. This is something criticized by the students taking into account that there is a single network with only twenty access-points connected to the Internet, which obviously are not enough considering that there are five classrooms with fifteen students each.</w:t>
      </w:r>
    </w:p>
    <w:p w:rsidR="00D025B2" w:rsidRDefault="00D025B2" w:rsidP="00D025B2">
      <w:pPr>
        <w:jc w:val="both"/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Consequently, some appropriate actions need to be taken by the school in order to improve the effectiveness and efficiency of all the English courses; in addition, these changes should be accomplished trying to be up-to-date with the new technologies. </w:t>
      </w:r>
    </w:p>
    <w:p w:rsidR="00D025B2" w:rsidRDefault="00D025B2" w:rsidP="00D025B2">
      <w:pPr>
        <w:shd w:val="clear" w:color="auto" w:fill="FFFFFF"/>
        <w:spacing w:line="360" w:lineRule="atLeast"/>
        <w:jc w:val="both"/>
        <w:rPr>
          <w:rStyle w:val="apple-style-span"/>
          <w:rFonts w:eastAsia="Times New Roman" w:cstheme="minorHAnsi"/>
          <w:bCs/>
          <w:sz w:val="28"/>
          <w:szCs w:val="28"/>
          <w:lang w:val="en-US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In summary, apart from some technical issues to be improved, this first course has </w:t>
      </w:r>
      <w:r>
        <w:rPr>
          <w:rFonts w:eastAsia="Times New Roman" w:cstheme="minorHAnsi"/>
          <w:bCs/>
          <w:sz w:val="28"/>
          <w:szCs w:val="28"/>
          <w:lang w:val="en-US"/>
        </w:rPr>
        <w:t>met all my expectations satisfactorily.</w:t>
      </w:r>
      <w:r>
        <w:rPr>
          <w:rStyle w:val="apple-style-span"/>
          <w:rFonts w:cstheme="minorHAnsi"/>
          <w:bCs/>
          <w:sz w:val="28"/>
          <w:szCs w:val="28"/>
          <w:shd w:val="clear" w:color="auto" w:fill="FFFFFF"/>
          <w:lang w:val="en-US"/>
        </w:rPr>
        <w:t xml:space="preserve"> </w:t>
      </w: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>The group of teachers has proven its preparation, professionalism and ability to teach English in the best possible way</w:t>
      </w:r>
      <w:r>
        <w:rPr>
          <w:rStyle w:val="apple-style-span"/>
        </w:rPr>
        <w:t>.</w:t>
      </w:r>
      <w:r>
        <w:rPr>
          <w:rFonts w:eastAsia="Times New Roman" w:cstheme="minorHAnsi"/>
          <w:bCs/>
          <w:sz w:val="28"/>
          <w:szCs w:val="28"/>
          <w:lang w:val="en-US"/>
        </w:rPr>
        <w:t xml:space="preserve"> I would strongly recommend this course. </w:t>
      </w:r>
    </w:p>
    <w:p w:rsidR="00D025B2" w:rsidRDefault="00D025B2" w:rsidP="00D025B2">
      <w:pPr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 </w:t>
      </w:r>
    </w:p>
    <w:p w:rsidR="00D025B2" w:rsidRDefault="00D025B2" w:rsidP="00D025B2">
      <w:pPr>
        <w:rPr>
          <w:rStyle w:val="apple-style-span"/>
          <w:rFonts w:cstheme="minorHAnsi"/>
          <w:bCs/>
          <w:sz w:val="28"/>
          <w:szCs w:val="28"/>
          <w:shd w:val="clear" w:color="auto" w:fill="FFFFFF"/>
        </w:rPr>
      </w:pPr>
      <w:r>
        <w:rPr>
          <w:rStyle w:val="apple-style-span"/>
          <w:rFonts w:cstheme="minorHAnsi"/>
          <w:bCs/>
          <w:sz w:val="28"/>
          <w:szCs w:val="28"/>
          <w:shd w:val="clear" w:color="auto" w:fill="FFFFFF"/>
        </w:rPr>
        <w:t xml:space="preserve">      </w:t>
      </w:r>
    </w:p>
    <w:p w:rsidR="00F70F89" w:rsidRDefault="00D025B2"/>
    <w:sectPr w:rsidR="00F70F89" w:rsidSect="00AE75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D025B2"/>
    <w:rsid w:val="003929B9"/>
    <w:rsid w:val="006636B0"/>
    <w:rsid w:val="00AE7599"/>
    <w:rsid w:val="00D0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5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D025B2"/>
  </w:style>
  <w:style w:type="character" w:customStyle="1" w:styleId="apple-converted-space">
    <w:name w:val="apple-converted-space"/>
    <w:basedOn w:val="Fuentedeprrafopredeter"/>
    <w:rsid w:val="00D025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> 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2011-10-10T20:22:00Z</dcterms:created>
  <dcterms:modified xsi:type="dcterms:W3CDTF">2011-10-10T20:23:00Z</dcterms:modified>
</cp:coreProperties>
</file>