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8A" w:rsidRDefault="00790B59" w:rsidP="00D95FF3">
      <w:pPr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To: Principal of Language School</w:t>
      </w:r>
      <w:r w:rsidR="00F168EF">
        <w:rPr>
          <w:rFonts w:ascii="Arial" w:hAnsi="Arial" w:cs="Arial"/>
          <w:sz w:val="24"/>
          <w:szCs w:val="24"/>
          <w:lang w:val="en-GB"/>
        </w:rPr>
        <w:t xml:space="preserve"> Bundessprachenamt, Hürth, Germany</w:t>
      </w:r>
      <w:r w:rsidR="002F038A">
        <w:rPr>
          <w:rFonts w:ascii="Arial" w:hAnsi="Arial" w:cs="Arial"/>
          <w:sz w:val="24"/>
          <w:szCs w:val="24"/>
          <w:lang w:val="en-GB"/>
        </w:rPr>
        <w:t>.</w:t>
      </w:r>
    </w:p>
    <w:p w:rsidR="00790B59" w:rsidRDefault="00790B59" w:rsidP="00D95FF3">
      <w:pPr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From: Captain López.</w:t>
      </w:r>
    </w:p>
    <w:p w:rsidR="00790B59" w:rsidRPr="002F038A" w:rsidRDefault="00790B59" w:rsidP="00D95FF3">
      <w:pPr>
        <w:jc w:val="both"/>
        <w:rPr>
          <w:rFonts w:ascii="Arial" w:hAnsi="Arial" w:cs="Arial"/>
          <w:b/>
          <w:sz w:val="28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Subject: </w:t>
      </w:r>
      <w:r w:rsidR="006242E8">
        <w:rPr>
          <w:rFonts w:ascii="Arial" w:hAnsi="Arial" w:cs="Arial"/>
          <w:b/>
          <w:sz w:val="28"/>
          <w:szCs w:val="24"/>
          <w:lang w:val="en-GB"/>
        </w:rPr>
        <w:t>How to improve</w:t>
      </w:r>
      <w:r w:rsidRPr="002F038A">
        <w:rPr>
          <w:rFonts w:ascii="Arial" w:hAnsi="Arial" w:cs="Arial"/>
          <w:b/>
          <w:sz w:val="28"/>
          <w:szCs w:val="24"/>
          <w:lang w:val="en-GB"/>
        </w:rPr>
        <w:t xml:space="preserve"> future English courses?</w:t>
      </w:r>
    </w:p>
    <w:p w:rsidR="00046076" w:rsidRDefault="00790B59" w:rsidP="00D95FF3">
      <w:pPr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Date:  </w:t>
      </w:r>
      <w:r w:rsidR="002F038A">
        <w:rPr>
          <w:rFonts w:ascii="Arial" w:hAnsi="Arial" w:cs="Arial"/>
          <w:sz w:val="24"/>
          <w:szCs w:val="24"/>
          <w:lang w:val="en-GB"/>
        </w:rPr>
        <w:t>10th October 2011.</w:t>
      </w:r>
    </w:p>
    <w:p w:rsidR="00790B59" w:rsidRPr="00790B59" w:rsidRDefault="00790B59" w:rsidP="00D95FF3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b/>
          <w:sz w:val="24"/>
          <w:szCs w:val="24"/>
          <w:lang w:val="en-GB"/>
        </w:rPr>
        <w:t>Introduction</w:t>
      </w:r>
    </w:p>
    <w:p w:rsidR="0023246A" w:rsidRDefault="0023246A" w:rsidP="00D95FF3">
      <w:pPr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The aim of this report is to identify the main problems detected during this course</w:t>
      </w:r>
      <w:r w:rsidR="00790B59">
        <w:rPr>
          <w:rFonts w:ascii="Arial" w:hAnsi="Arial" w:cs="Arial"/>
          <w:sz w:val="24"/>
          <w:szCs w:val="24"/>
          <w:lang w:val="en-GB"/>
        </w:rPr>
        <w:t>,</w:t>
      </w:r>
      <w:r>
        <w:rPr>
          <w:rFonts w:ascii="Arial" w:hAnsi="Arial" w:cs="Arial"/>
          <w:sz w:val="24"/>
          <w:szCs w:val="24"/>
          <w:lang w:val="en-GB"/>
        </w:rPr>
        <w:t xml:space="preserve"> and to</w:t>
      </w:r>
      <w:r w:rsidR="00790B59">
        <w:rPr>
          <w:rFonts w:ascii="Arial" w:hAnsi="Arial" w:cs="Arial"/>
          <w:sz w:val="24"/>
          <w:szCs w:val="24"/>
          <w:lang w:val="en-GB"/>
        </w:rPr>
        <w:t xml:space="preserve"> make recommendations for solving them.  It will conclude with </w:t>
      </w:r>
      <w:r w:rsidR="00B923C0">
        <w:rPr>
          <w:rFonts w:ascii="Arial" w:hAnsi="Arial" w:cs="Arial"/>
          <w:sz w:val="24"/>
          <w:szCs w:val="24"/>
          <w:lang w:val="en-GB"/>
        </w:rPr>
        <w:t>the consequences</w:t>
      </w:r>
      <w:r>
        <w:rPr>
          <w:rFonts w:ascii="Arial" w:hAnsi="Arial" w:cs="Arial"/>
          <w:sz w:val="24"/>
          <w:szCs w:val="24"/>
          <w:lang w:val="en-GB"/>
        </w:rPr>
        <w:t xml:space="preserve"> of ignoring these measures</w:t>
      </w:r>
      <w:r w:rsidR="002F038A">
        <w:rPr>
          <w:rFonts w:ascii="Arial" w:hAnsi="Arial" w:cs="Arial"/>
          <w:sz w:val="24"/>
          <w:szCs w:val="24"/>
          <w:lang w:val="en-GB"/>
        </w:rPr>
        <w:t>.</w:t>
      </w:r>
    </w:p>
    <w:p w:rsidR="00B923C0" w:rsidRDefault="00B923C0" w:rsidP="00D95FF3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b/>
          <w:sz w:val="24"/>
          <w:szCs w:val="24"/>
          <w:lang w:val="en-GB"/>
        </w:rPr>
        <w:t>Points to consider</w:t>
      </w:r>
    </w:p>
    <w:p w:rsidR="00B923C0" w:rsidRDefault="00073A8D" w:rsidP="00D95FF3">
      <w:pPr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Most</w:t>
      </w:r>
      <w:r w:rsidR="00B923C0">
        <w:rPr>
          <w:rFonts w:ascii="Arial" w:hAnsi="Arial" w:cs="Arial"/>
          <w:sz w:val="24"/>
          <w:szCs w:val="24"/>
          <w:lang w:val="en-GB"/>
        </w:rPr>
        <w:t xml:space="preserve"> students are foreigners who live with a host family fa</w:t>
      </w:r>
      <w:r w:rsidR="007B51E3">
        <w:rPr>
          <w:rFonts w:ascii="Arial" w:hAnsi="Arial" w:cs="Arial"/>
          <w:sz w:val="24"/>
          <w:szCs w:val="24"/>
          <w:lang w:val="en-GB"/>
        </w:rPr>
        <w:t xml:space="preserve">r away from the School.  </w:t>
      </w:r>
      <w:r>
        <w:rPr>
          <w:rFonts w:ascii="Arial" w:hAnsi="Arial" w:cs="Arial"/>
          <w:sz w:val="24"/>
          <w:szCs w:val="24"/>
          <w:lang w:val="en-GB"/>
        </w:rPr>
        <w:t>The lunch time is only forty minutes long.  Students with the same nationality are not distributed among the different classes</w:t>
      </w:r>
      <w:r w:rsidR="007B51E3">
        <w:rPr>
          <w:rFonts w:ascii="Arial" w:hAnsi="Arial" w:cs="Arial"/>
          <w:sz w:val="24"/>
          <w:szCs w:val="24"/>
          <w:lang w:val="en-GB"/>
        </w:rPr>
        <w:t xml:space="preserve"> and at last but not least, students lack activities for their leisure time.</w:t>
      </w:r>
    </w:p>
    <w:p w:rsidR="007B51E3" w:rsidRDefault="007B51E3" w:rsidP="00D95FF3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b/>
          <w:sz w:val="24"/>
          <w:szCs w:val="24"/>
          <w:lang w:val="en-GB"/>
        </w:rPr>
        <w:t>Proposal</w:t>
      </w:r>
    </w:p>
    <w:p w:rsidR="007B51E3" w:rsidRDefault="007B51E3" w:rsidP="00D95FF3">
      <w:pPr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>In order to become more comfortable</w:t>
      </w:r>
      <w:r w:rsidR="009A5B33">
        <w:rPr>
          <w:rFonts w:ascii="Arial" w:hAnsi="Arial" w:cs="Arial"/>
          <w:sz w:val="24"/>
          <w:szCs w:val="24"/>
          <w:lang w:val="en-GB"/>
        </w:rPr>
        <w:t>,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="009A5B33">
        <w:rPr>
          <w:rFonts w:ascii="Arial" w:hAnsi="Arial" w:cs="Arial"/>
          <w:sz w:val="24"/>
          <w:szCs w:val="24"/>
          <w:lang w:val="en-GB"/>
        </w:rPr>
        <w:t>host families shouldn´t be more than twenty minutes on food, far from school</w:t>
      </w:r>
      <w:r w:rsidR="00406663">
        <w:rPr>
          <w:rFonts w:ascii="Arial" w:hAnsi="Arial" w:cs="Arial"/>
          <w:sz w:val="24"/>
          <w:szCs w:val="24"/>
          <w:lang w:val="en-GB"/>
        </w:rPr>
        <w:t>.  P</w:t>
      </w:r>
      <w:r w:rsidR="009A5B33">
        <w:rPr>
          <w:rFonts w:ascii="Arial" w:hAnsi="Arial" w:cs="Arial"/>
          <w:sz w:val="24"/>
          <w:szCs w:val="24"/>
          <w:lang w:val="en-GB"/>
        </w:rPr>
        <w:t xml:space="preserve">eople </w:t>
      </w:r>
      <w:r w:rsidR="00432C02">
        <w:rPr>
          <w:rFonts w:ascii="Arial" w:hAnsi="Arial" w:cs="Arial"/>
          <w:sz w:val="24"/>
          <w:szCs w:val="24"/>
          <w:lang w:val="en-GB"/>
        </w:rPr>
        <w:t>who want to eat outside the school should be</w:t>
      </w:r>
      <w:r w:rsidR="006657D9">
        <w:rPr>
          <w:rFonts w:ascii="Arial" w:hAnsi="Arial" w:cs="Arial"/>
          <w:sz w:val="24"/>
          <w:szCs w:val="24"/>
          <w:lang w:val="en-GB"/>
        </w:rPr>
        <w:t xml:space="preserve"> taken into account</w:t>
      </w:r>
      <w:r w:rsidR="00406663">
        <w:rPr>
          <w:rFonts w:ascii="Arial" w:hAnsi="Arial" w:cs="Arial"/>
          <w:sz w:val="24"/>
          <w:szCs w:val="24"/>
          <w:lang w:val="en-GB"/>
        </w:rPr>
        <w:t xml:space="preserve">, </w:t>
      </w:r>
      <w:r w:rsidR="006657D9">
        <w:rPr>
          <w:rFonts w:ascii="Arial" w:hAnsi="Arial" w:cs="Arial"/>
          <w:sz w:val="24"/>
          <w:szCs w:val="24"/>
          <w:lang w:val="en-GB"/>
        </w:rPr>
        <w:t>thus the gap for having the lunch should be extended.</w:t>
      </w:r>
    </w:p>
    <w:p w:rsidR="006657D9" w:rsidRPr="007B51E3" w:rsidRDefault="006657D9" w:rsidP="00D95FF3">
      <w:pPr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In terms of effectiveness, I would strongly recommend no more than three students of the same nationality</w:t>
      </w:r>
      <w:r w:rsidR="00406663">
        <w:rPr>
          <w:rFonts w:ascii="Arial" w:hAnsi="Arial" w:cs="Arial"/>
          <w:sz w:val="24"/>
          <w:szCs w:val="24"/>
          <w:lang w:val="en-GB"/>
        </w:rPr>
        <w:t xml:space="preserve"> together.  The level of learning could also be improved if were organised activities in which, were involved not only the student, but also the teachers.</w:t>
      </w:r>
    </w:p>
    <w:p w:rsidR="0062664D" w:rsidRDefault="00D95FF3" w:rsidP="00D95FF3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b/>
          <w:sz w:val="24"/>
          <w:szCs w:val="24"/>
          <w:lang w:val="en-GB"/>
        </w:rPr>
        <w:t>Consequences</w:t>
      </w:r>
    </w:p>
    <w:p w:rsidR="00D95FF3" w:rsidRDefault="00D95FF3" w:rsidP="00D95FF3">
      <w:pPr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 xml:space="preserve">If the distance from the centre takes more than thirty minutes, it </w:t>
      </w:r>
      <w:r w:rsidR="00B137B6">
        <w:rPr>
          <w:rFonts w:ascii="Arial" w:hAnsi="Arial" w:cs="Arial"/>
          <w:sz w:val="24"/>
          <w:szCs w:val="24"/>
          <w:lang w:val="en-GB"/>
        </w:rPr>
        <w:t>should discourage</w:t>
      </w:r>
      <w:r>
        <w:rPr>
          <w:rFonts w:ascii="Arial" w:hAnsi="Arial" w:cs="Arial"/>
          <w:sz w:val="24"/>
          <w:szCs w:val="24"/>
          <w:lang w:val="en-GB"/>
        </w:rPr>
        <w:t xml:space="preserve"> you to ta</w:t>
      </w:r>
      <w:r w:rsidR="00F7290D">
        <w:rPr>
          <w:rFonts w:ascii="Arial" w:hAnsi="Arial" w:cs="Arial"/>
          <w:sz w:val="24"/>
          <w:szCs w:val="24"/>
          <w:lang w:val="en-GB"/>
        </w:rPr>
        <w:t>ke part in the extracurricular activities, especially during the evenings.  In addition, if the lunch time is not extended people who g</w:t>
      </w:r>
      <w:r w:rsidR="00B137B6">
        <w:rPr>
          <w:rFonts w:ascii="Arial" w:hAnsi="Arial" w:cs="Arial"/>
          <w:sz w:val="24"/>
          <w:szCs w:val="24"/>
          <w:lang w:val="en-GB"/>
        </w:rPr>
        <w:t>o home for lunch</w:t>
      </w:r>
      <w:r w:rsidR="00F7290D">
        <w:rPr>
          <w:rFonts w:ascii="Arial" w:hAnsi="Arial" w:cs="Arial"/>
          <w:sz w:val="24"/>
          <w:szCs w:val="24"/>
          <w:lang w:val="en-GB"/>
        </w:rPr>
        <w:t xml:space="preserve"> </w:t>
      </w:r>
      <w:r w:rsidR="00B137B6">
        <w:rPr>
          <w:rFonts w:ascii="Arial" w:hAnsi="Arial" w:cs="Arial"/>
          <w:sz w:val="24"/>
          <w:szCs w:val="24"/>
          <w:lang w:val="en-GB"/>
        </w:rPr>
        <w:t>should</w:t>
      </w:r>
      <w:r w:rsidR="00F7290D">
        <w:rPr>
          <w:rFonts w:ascii="Arial" w:hAnsi="Arial" w:cs="Arial"/>
          <w:sz w:val="24"/>
          <w:szCs w:val="24"/>
          <w:lang w:val="en-GB"/>
        </w:rPr>
        <w:t xml:space="preserve"> be late at </w:t>
      </w:r>
      <w:r w:rsidR="00B137B6">
        <w:rPr>
          <w:rFonts w:ascii="Arial" w:hAnsi="Arial" w:cs="Arial"/>
          <w:sz w:val="24"/>
          <w:szCs w:val="24"/>
          <w:lang w:val="en-GB"/>
        </w:rPr>
        <w:t>the first</w:t>
      </w:r>
      <w:r w:rsidR="00F7290D">
        <w:rPr>
          <w:rFonts w:ascii="Arial" w:hAnsi="Arial" w:cs="Arial"/>
          <w:sz w:val="24"/>
          <w:szCs w:val="24"/>
          <w:lang w:val="en-GB"/>
        </w:rPr>
        <w:t xml:space="preserve"> class</w:t>
      </w:r>
      <w:r w:rsidR="00B137B6">
        <w:rPr>
          <w:rFonts w:ascii="Arial" w:hAnsi="Arial" w:cs="Arial"/>
          <w:sz w:val="24"/>
          <w:szCs w:val="24"/>
          <w:lang w:val="en-GB"/>
        </w:rPr>
        <w:t xml:space="preserve"> in the afternoon</w:t>
      </w:r>
      <w:r w:rsidR="00F7290D">
        <w:rPr>
          <w:rFonts w:ascii="Arial" w:hAnsi="Arial" w:cs="Arial"/>
          <w:sz w:val="24"/>
          <w:szCs w:val="24"/>
          <w:lang w:val="en-GB"/>
        </w:rPr>
        <w:t>.</w:t>
      </w:r>
    </w:p>
    <w:p w:rsidR="00B137B6" w:rsidRDefault="00B137B6" w:rsidP="00D95FF3">
      <w:pPr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 xml:space="preserve">If </w:t>
      </w:r>
      <w:r w:rsidR="00061DA9">
        <w:rPr>
          <w:rFonts w:ascii="Arial" w:hAnsi="Arial" w:cs="Arial"/>
          <w:sz w:val="24"/>
          <w:szCs w:val="24"/>
          <w:lang w:val="en-GB"/>
        </w:rPr>
        <w:t>people with the same nationality are</w:t>
      </w:r>
      <w:r>
        <w:rPr>
          <w:rFonts w:ascii="Arial" w:hAnsi="Arial" w:cs="Arial"/>
          <w:sz w:val="24"/>
          <w:szCs w:val="24"/>
          <w:lang w:val="en-GB"/>
        </w:rPr>
        <w:t xml:space="preserve"> no distributed among classes, the accent and the more common errors always should be the same; also the use of native language would be more frequent.  Finally, if a complete leisure program is not</w:t>
      </w:r>
      <w:r w:rsidR="00061DA9">
        <w:rPr>
          <w:rFonts w:ascii="Arial" w:hAnsi="Arial" w:cs="Arial"/>
          <w:sz w:val="24"/>
          <w:szCs w:val="24"/>
          <w:lang w:val="en-GB"/>
        </w:rPr>
        <w:t xml:space="preserve"> drafted, students should spend the free time exposed to German language in spite of English one.</w:t>
      </w:r>
    </w:p>
    <w:p w:rsidR="00061DA9" w:rsidRPr="00D95FF3" w:rsidRDefault="00061DA9" w:rsidP="00D95FF3">
      <w:pPr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If these recommendations are implemented, t</w:t>
      </w:r>
      <w:r w:rsidR="006242E8">
        <w:rPr>
          <w:rFonts w:ascii="Arial" w:hAnsi="Arial" w:cs="Arial"/>
          <w:sz w:val="24"/>
          <w:szCs w:val="24"/>
          <w:lang w:val="en-GB"/>
        </w:rPr>
        <w:t>he consequences will be avoided</w:t>
      </w:r>
      <w:r>
        <w:rPr>
          <w:rFonts w:ascii="Arial" w:hAnsi="Arial" w:cs="Arial"/>
          <w:sz w:val="24"/>
          <w:szCs w:val="24"/>
          <w:lang w:val="en-GB"/>
        </w:rPr>
        <w:t xml:space="preserve"> and the next course will be a complete su</w:t>
      </w:r>
      <w:r w:rsidR="006242E8">
        <w:rPr>
          <w:rFonts w:ascii="Arial" w:hAnsi="Arial" w:cs="Arial"/>
          <w:sz w:val="24"/>
          <w:szCs w:val="24"/>
          <w:lang w:val="en-GB"/>
        </w:rPr>
        <w:t>c</w:t>
      </w:r>
      <w:r>
        <w:rPr>
          <w:rFonts w:ascii="Arial" w:hAnsi="Arial" w:cs="Arial"/>
          <w:sz w:val="24"/>
          <w:szCs w:val="24"/>
          <w:lang w:val="en-GB"/>
        </w:rPr>
        <w:t>cess.</w:t>
      </w:r>
    </w:p>
    <w:sectPr w:rsidR="00061DA9" w:rsidRPr="00D95FF3" w:rsidSect="000460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68EF"/>
    <w:rsid w:val="00046076"/>
    <w:rsid w:val="00061DA9"/>
    <w:rsid w:val="00073A8D"/>
    <w:rsid w:val="0023246A"/>
    <w:rsid w:val="002F038A"/>
    <w:rsid w:val="00406663"/>
    <w:rsid w:val="00432C02"/>
    <w:rsid w:val="006242E8"/>
    <w:rsid w:val="0062664D"/>
    <w:rsid w:val="006657D9"/>
    <w:rsid w:val="00790B59"/>
    <w:rsid w:val="007B51E3"/>
    <w:rsid w:val="009A5B33"/>
    <w:rsid w:val="00B137B6"/>
    <w:rsid w:val="00B923C0"/>
    <w:rsid w:val="00D95FF3"/>
    <w:rsid w:val="00F168EF"/>
    <w:rsid w:val="00F72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07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1</Pages>
  <Words>303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ojimsan</dc:creator>
  <cp:keywords/>
  <dc:description/>
  <cp:lastModifiedBy>ojimsan</cp:lastModifiedBy>
  <cp:revision>4</cp:revision>
  <dcterms:created xsi:type="dcterms:W3CDTF">2011-10-10T20:56:00Z</dcterms:created>
  <dcterms:modified xsi:type="dcterms:W3CDTF">2011-10-11T20:36:00Z</dcterms:modified>
</cp:coreProperties>
</file>